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C26" w:rsidRPr="00E31510" w:rsidRDefault="00E31510">
      <w:pPr>
        <w:rPr>
          <w:b/>
          <w:sz w:val="24"/>
          <w:u w:val="single"/>
        </w:rPr>
      </w:pPr>
      <w:bookmarkStart w:id="0" w:name="_GoBack"/>
      <w:bookmarkEnd w:id="0"/>
      <w:r w:rsidRPr="00E31510">
        <w:rPr>
          <w:b/>
          <w:sz w:val="24"/>
          <w:u w:val="single"/>
        </w:rPr>
        <w:t>FOOD &amp; EATING</w:t>
      </w:r>
    </w:p>
    <w:p w:rsidR="00DC112C" w:rsidRPr="00DC112C" w:rsidRDefault="00DC112C" w:rsidP="00DC112C">
      <w:pPr>
        <w:rPr>
          <w:sz w:val="28"/>
        </w:rPr>
      </w:pPr>
      <w:r w:rsidRPr="00DC112C">
        <w:rPr>
          <w:sz w:val="28"/>
        </w:rPr>
        <w:t>How big is my stomach post-op?</w:t>
      </w:r>
    </w:p>
    <w:p w:rsidR="00105CEF" w:rsidRPr="006D33FD" w:rsidRDefault="00DA44E2" w:rsidP="00DC112C">
      <w:pPr>
        <w:rPr>
          <w:i/>
          <w:color w:val="7F7F7F" w:themeColor="text1" w:themeTint="80"/>
          <w:sz w:val="28"/>
        </w:rPr>
      </w:pPr>
      <w:r>
        <w:rPr>
          <w:i/>
          <w:color w:val="7F7F7F" w:themeColor="text1" w:themeTint="80"/>
          <w:sz w:val="28"/>
        </w:rPr>
        <w:t xml:space="preserve">Answer: </w:t>
      </w:r>
      <w:r w:rsidRPr="00DA44E2">
        <w:rPr>
          <w:i/>
          <w:color w:val="7F7F7F" w:themeColor="text1" w:themeTint="80"/>
          <w:sz w:val="28"/>
        </w:rPr>
        <w:t>Egg cup/golf</w:t>
      </w:r>
      <w:r w:rsidR="006D33FD">
        <w:rPr>
          <w:i/>
          <w:color w:val="7F7F7F" w:themeColor="text1" w:themeTint="80"/>
          <w:sz w:val="28"/>
        </w:rPr>
        <w:t xml:space="preserve"> ball to small cup</w:t>
      </w:r>
    </w:p>
    <w:p w:rsidR="00976395" w:rsidRDefault="00976395" w:rsidP="00DC112C">
      <w:pPr>
        <w:rPr>
          <w:sz w:val="28"/>
        </w:rPr>
      </w:pPr>
    </w:p>
    <w:p w:rsidR="00DC112C" w:rsidRPr="00DC112C" w:rsidRDefault="00DC112C" w:rsidP="00DC112C">
      <w:pPr>
        <w:rPr>
          <w:sz w:val="28"/>
        </w:rPr>
      </w:pPr>
      <w:r w:rsidRPr="00DC112C">
        <w:rPr>
          <w:sz w:val="28"/>
        </w:rPr>
        <w:t>How many meals should I aim to eat post-op?</w:t>
      </w:r>
    </w:p>
    <w:p w:rsidR="00105CEF" w:rsidRPr="00DA44E2" w:rsidRDefault="00DA44E2" w:rsidP="00DC112C">
      <w:pPr>
        <w:rPr>
          <w:i/>
          <w:color w:val="7F7F7F" w:themeColor="text1" w:themeTint="80"/>
          <w:sz w:val="28"/>
        </w:rPr>
      </w:pPr>
      <w:r w:rsidRPr="00DA44E2">
        <w:rPr>
          <w:i/>
          <w:color w:val="7F7F7F" w:themeColor="text1" w:themeTint="80"/>
          <w:sz w:val="28"/>
        </w:rPr>
        <w:t>Answer: 3 small meals essential regardless of operation type</w:t>
      </w:r>
      <w:r w:rsidR="00F76C92">
        <w:rPr>
          <w:i/>
          <w:color w:val="7F7F7F" w:themeColor="text1" w:themeTint="80"/>
          <w:sz w:val="28"/>
        </w:rPr>
        <w:t>; S</w:t>
      </w:r>
      <w:r w:rsidRPr="00DA44E2">
        <w:rPr>
          <w:i/>
          <w:color w:val="7F7F7F" w:themeColor="text1" w:themeTint="80"/>
          <w:sz w:val="28"/>
        </w:rPr>
        <w:t>nacks if needed or to increase protein to recommended amount</w:t>
      </w:r>
      <w:r w:rsidR="00F76C92">
        <w:rPr>
          <w:i/>
          <w:color w:val="7F7F7F" w:themeColor="text1" w:themeTint="80"/>
          <w:sz w:val="28"/>
        </w:rPr>
        <w:t>; G</w:t>
      </w:r>
      <w:r w:rsidRPr="00DA44E2">
        <w:rPr>
          <w:i/>
          <w:color w:val="7F7F7F" w:themeColor="text1" w:themeTint="80"/>
          <w:sz w:val="28"/>
        </w:rPr>
        <w:t>razing not a good idea especially with gastric band.</w:t>
      </w:r>
    </w:p>
    <w:p w:rsidR="00976395" w:rsidRDefault="00976395" w:rsidP="00DC112C">
      <w:pPr>
        <w:rPr>
          <w:sz w:val="28"/>
        </w:rPr>
      </w:pPr>
    </w:p>
    <w:p w:rsidR="00DC112C" w:rsidRPr="00DC112C" w:rsidRDefault="00DC112C" w:rsidP="00DC112C">
      <w:pPr>
        <w:rPr>
          <w:sz w:val="28"/>
        </w:rPr>
      </w:pPr>
      <w:r w:rsidRPr="00DC112C">
        <w:rPr>
          <w:sz w:val="28"/>
        </w:rPr>
        <w:t>The recommended plate size for me is..?</w:t>
      </w:r>
    </w:p>
    <w:p w:rsidR="00105CEF" w:rsidRPr="00DA44E2" w:rsidRDefault="00DA44E2" w:rsidP="00DC112C">
      <w:pPr>
        <w:rPr>
          <w:i/>
          <w:color w:val="7F7F7F" w:themeColor="text1" w:themeTint="80"/>
          <w:sz w:val="28"/>
        </w:rPr>
      </w:pPr>
      <w:r w:rsidRPr="00DA44E2">
        <w:rPr>
          <w:i/>
          <w:color w:val="7F7F7F" w:themeColor="text1" w:themeTint="80"/>
          <w:sz w:val="28"/>
        </w:rPr>
        <w:t xml:space="preserve">Answer: Tea plate 17-19cm. if out choose </w:t>
      </w:r>
      <w:r w:rsidR="004768C0">
        <w:rPr>
          <w:i/>
          <w:color w:val="7F7F7F" w:themeColor="text1" w:themeTint="80"/>
          <w:sz w:val="28"/>
        </w:rPr>
        <w:t>starter</w:t>
      </w:r>
      <w:r w:rsidR="00F76C92">
        <w:rPr>
          <w:i/>
          <w:color w:val="7F7F7F" w:themeColor="text1" w:themeTint="80"/>
          <w:sz w:val="28"/>
        </w:rPr>
        <w:t xml:space="preserve"> size </w:t>
      </w:r>
      <w:r w:rsidRPr="00DA44E2">
        <w:rPr>
          <w:i/>
          <w:color w:val="7F7F7F" w:themeColor="text1" w:themeTint="80"/>
          <w:sz w:val="28"/>
        </w:rPr>
        <w:t>/</w:t>
      </w:r>
      <w:r w:rsidR="00F76C92">
        <w:rPr>
          <w:i/>
          <w:color w:val="7F7F7F" w:themeColor="text1" w:themeTint="80"/>
          <w:sz w:val="28"/>
        </w:rPr>
        <w:t xml:space="preserve"> </w:t>
      </w:r>
      <w:r w:rsidR="00DC7FD4" w:rsidRPr="00DA44E2">
        <w:rPr>
          <w:i/>
          <w:color w:val="7F7F7F" w:themeColor="text1" w:themeTint="80"/>
          <w:sz w:val="28"/>
        </w:rPr>
        <w:t>lig</w:t>
      </w:r>
      <w:r w:rsidR="00DC7FD4">
        <w:rPr>
          <w:i/>
          <w:color w:val="7F7F7F" w:themeColor="text1" w:themeTint="80"/>
          <w:sz w:val="28"/>
        </w:rPr>
        <w:t>ht</w:t>
      </w:r>
      <w:r w:rsidRPr="00DA44E2">
        <w:rPr>
          <w:i/>
          <w:color w:val="7F7F7F" w:themeColor="text1" w:themeTint="80"/>
          <w:sz w:val="28"/>
        </w:rPr>
        <w:t xml:space="preserve"> bites</w:t>
      </w:r>
      <w:r w:rsidR="00F76C92">
        <w:rPr>
          <w:i/>
          <w:color w:val="7F7F7F" w:themeColor="text1" w:themeTint="80"/>
          <w:sz w:val="28"/>
        </w:rPr>
        <w:t xml:space="preserve"> </w:t>
      </w:r>
      <w:r w:rsidRPr="00DA44E2">
        <w:rPr>
          <w:i/>
          <w:color w:val="7F7F7F" w:themeColor="text1" w:themeTint="80"/>
          <w:sz w:val="28"/>
        </w:rPr>
        <w:t>/</w:t>
      </w:r>
      <w:r w:rsidR="00F76C92">
        <w:rPr>
          <w:i/>
          <w:color w:val="7F7F7F" w:themeColor="text1" w:themeTint="80"/>
          <w:sz w:val="28"/>
        </w:rPr>
        <w:t xml:space="preserve"> </w:t>
      </w:r>
      <w:r w:rsidRPr="00DA44E2">
        <w:rPr>
          <w:i/>
          <w:color w:val="7F7F7F" w:themeColor="text1" w:themeTint="80"/>
          <w:sz w:val="28"/>
        </w:rPr>
        <w:t xml:space="preserve">smaller appetite options that contain protein </w:t>
      </w:r>
      <w:r w:rsidR="00F76C92">
        <w:rPr>
          <w:i/>
          <w:color w:val="7F7F7F" w:themeColor="text1" w:themeTint="80"/>
          <w:sz w:val="28"/>
        </w:rPr>
        <w:t>rather than adult main meal</w:t>
      </w:r>
    </w:p>
    <w:p w:rsidR="00976395" w:rsidRDefault="00976395" w:rsidP="00DC112C">
      <w:pPr>
        <w:rPr>
          <w:sz w:val="28"/>
        </w:rPr>
      </w:pPr>
    </w:p>
    <w:p w:rsidR="00DC112C" w:rsidRPr="00DC112C" w:rsidRDefault="00DA44E2" w:rsidP="00DC112C">
      <w:pPr>
        <w:rPr>
          <w:sz w:val="28"/>
        </w:rPr>
      </w:pPr>
      <w:r w:rsidRPr="00DA44E2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7C3F96" wp14:editId="65A01829">
                <wp:simplePos x="0" y="0"/>
                <wp:positionH relativeFrom="column">
                  <wp:posOffset>2590800</wp:posOffset>
                </wp:positionH>
                <wp:positionV relativeFrom="paragraph">
                  <wp:posOffset>511810</wp:posOffset>
                </wp:positionV>
                <wp:extent cx="3368040" cy="1403985"/>
                <wp:effectExtent l="0" t="0" r="3810" b="69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0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4E2" w:rsidRPr="00DA44E2" w:rsidRDefault="00DA44E2">
                            <w:pPr>
                              <w:rPr>
                                <w:i/>
                                <w:color w:val="7F7F7F" w:themeColor="text1" w:themeTint="80"/>
                                <w:sz w:val="28"/>
                              </w:rPr>
                            </w:pPr>
                            <w:r w:rsidRPr="00DA44E2">
                              <w:rPr>
                                <w:i/>
                                <w:color w:val="7F7F7F" w:themeColor="text1" w:themeTint="80"/>
                                <w:sz w:val="28"/>
                              </w:rPr>
                              <w:t>Answer: It’s important to continue with a healthy balance and variety of nutritious food a</w:t>
                            </w:r>
                            <w:r w:rsidR="00F76C92">
                              <w:rPr>
                                <w:i/>
                                <w:color w:val="7F7F7F" w:themeColor="text1" w:themeTint="80"/>
                                <w:sz w:val="28"/>
                              </w:rPr>
                              <w:t>nd drink choices to optimise health and</w:t>
                            </w:r>
                            <w:r w:rsidRPr="00DA44E2">
                              <w:rPr>
                                <w:i/>
                                <w:color w:val="7F7F7F" w:themeColor="text1" w:themeTint="80"/>
                                <w:sz w:val="28"/>
                              </w:rPr>
                              <w:t xml:space="preserve"> longer term management of my weight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4pt;margin-top:40.3pt;width:265.2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" stroked="f">
                <v:textbox style="mso-fit-shape-to-text:t">
                  <w:txbxContent>
                    <w:p w:rsidR="00DA44E2" w:rsidRPr="00DA44E2" w:rsidRDefault="00DA44E2">
                      <w:pPr>
                        <w:rPr>
                          <w:i/>
                          <w:color w:val="7F7F7F" w:themeColor="text1" w:themeTint="80"/>
                          <w:sz w:val="28"/>
                        </w:rPr>
                      </w:pPr>
                      <w:r w:rsidRPr="00DA44E2">
                        <w:rPr>
                          <w:i/>
                          <w:color w:val="7F7F7F" w:themeColor="text1" w:themeTint="80"/>
                          <w:sz w:val="28"/>
                        </w:rPr>
                        <w:t>Answer: It’s important to continue with a healthy balance and variety of nutritious food a</w:t>
                      </w:r>
                      <w:r w:rsidR="00F76C92">
                        <w:rPr>
                          <w:i/>
                          <w:color w:val="7F7F7F" w:themeColor="text1" w:themeTint="80"/>
                          <w:sz w:val="28"/>
                        </w:rPr>
                        <w:t>nd drink choices to optimise health and</w:t>
                      </w:r>
                      <w:r w:rsidRPr="00DA44E2">
                        <w:rPr>
                          <w:i/>
                          <w:color w:val="7F7F7F" w:themeColor="text1" w:themeTint="80"/>
                          <w:sz w:val="28"/>
                        </w:rPr>
                        <w:t xml:space="preserve"> longer term management of my weight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346D9CD" wp14:editId="301E69A3">
                <wp:simplePos x="0" y="0"/>
                <wp:positionH relativeFrom="column">
                  <wp:posOffset>228600</wp:posOffset>
                </wp:positionH>
                <wp:positionV relativeFrom="paragraph">
                  <wp:posOffset>519430</wp:posOffset>
                </wp:positionV>
                <wp:extent cx="1988820" cy="1828800"/>
                <wp:effectExtent l="0" t="0" r="1143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8820" cy="1828800"/>
                          <a:chOff x="0" y="0"/>
                          <a:chExt cx="1988820" cy="1828800"/>
                        </a:xfrm>
                      </wpg:grpSpPr>
                      <wps:wsp>
                        <wps:cNvPr id="4" name="Oval 4"/>
                        <wps:cNvSpPr/>
                        <wps:spPr>
                          <a:xfrm>
                            <a:off x="0" y="0"/>
                            <a:ext cx="1988820" cy="18288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0" y="929640"/>
                            <a:ext cx="19888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982980" y="7620"/>
                            <a:ext cx="0" cy="9220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18pt;margin-top:40.9pt;width:156.6pt;height:2in;z-index:251661312" coordsize="198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">
                <v:oval id="Oval 4" o:spid="_x0000_s1027" style="position:absolute;width:19888;height:18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ABc8MA&#10;AADaAAAADwAAAGRycy9kb3ducmV2LnhtbESPQWvCQBSE7wX/w/KE3pqNIq1Js4oIgi29mAi9vmZf&#10;k2j2bciuSfrvu4WCx2FmvmGy7WRaMVDvGssKFlEMgri0uuFKwbk4PK1BOI+ssbVMCn7IwXYze8gw&#10;1XbkEw25r0SAsEtRQe19l0rpypoMush2xMH7tr1BH2RfSd3jGOCmlcs4fpYGGw4LNXa0r6m85jej&#10;oDpd3fsSk/Lylbzkb21TfCSfhVKP82n3CsLT5O/h//ZRK1jB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ABc8MAAADaAAAADwAAAAAAAAAAAAAAAACYAgAAZHJzL2Rv&#10;d25yZXYueG1sUEsFBgAAAAAEAAQA9QAAAIgDAAAAAA==&#10;" fillcolor="white [3201]" strokecolor="black [3200]" strokeweight="2pt"/>
                <v:line id="Straight Connector 5" o:spid="_x0000_s1028" style="position:absolute;visibility:visible;mso-wrap-style:square" from="0,9296" to="19888,9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yBYcEAAADaAAAADwAAAGRycy9kb3ducmV2LnhtbESPQWsCMRSE70L/Q3hCbzWrRamrUYq0&#10;VOypq94fm+fu4uZlTVKN/94IgsdhZr5h5stoWnEm5xvLCoaDDARxaXXDlYLd9vvtA4QPyBpby6Tg&#10;Sh6Wi5feHHNtL/xH5yJUIkHY56igDqHLpfRlTQb9wHbEyTtYZzAk6SqpHV4S3LRylGUTabDhtFBj&#10;R6uaymPxbxJluD8Z+XOc4n7jft3X+ySO40mp1378nIEIFMMz/GivtYIx3K+kGy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HIFhwQAAANoAAAAPAAAAAAAAAAAAAAAA&#10;AKECAABkcnMvZG93bnJldi54bWxQSwUGAAAAAAQABAD5AAAAjwMAAAAA&#10;" strokecolor="black [3040]"/>
                <v:line id="Straight Connector 6" o:spid="_x0000_s1029" style="position:absolute;visibility:visible;mso-wrap-style:square" from="9829,76" to="9829,9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4fFsEAAADaAAAADwAAAGRycy9kb3ducmV2LnhtbESPT2sCMRTE7wW/Q3hCbzWrpYuuRhFR&#10;WuzJf/fH5rm7uHlZk6jptzeFQo/DzPyGmS2iacWdnG8sKxgOMhDEpdUNVwqOh83bGIQPyBpby6Tg&#10;hzws5r2XGRbaPnhH932oRIKwL1BBHUJXSOnLmgz6ge2Ik3e2zmBI0lVSO3wkuGnlKMtyabDhtFBj&#10;R6uaysv+ZhJleLoa+XmZ4Gnrvt36PY8f8arUaz8upyACxfAf/mt/aQU5/F5JN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zh8WwQAAANoAAAAPAAAAAAAAAAAAAAAA&#10;AKECAABkcnMvZG93bnJldi54bWxQSwUGAAAAAAQABAD5AAAAjwMAAAAA&#10;" strokecolor="black [3040]"/>
              </v:group>
            </w:pict>
          </mc:Fallback>
        </mc:AlternateContent>
      </w:r>
      <w:r w:rsidR="00DC112C" w:rsidRPr="00DC112C">
        <w:rPr>
          <w:sz w:val="28"/>
        </w:rPr>
        <w:t xml:space="preserve">Recommended plate layout for 2 of my meals each day is..? (Write in the 3 main food groups) </w:t>
      </w:r>
    </w:p>
    <w:p w:rsidR="00DC112C" w:rsidRPr="00DC112C" w:rsidRDefault="00DA44E2" w:rsidP="00DC112C">
      <w:pPr>
        <w:rPr>
          <w:sz w:val="28"/>
        </w:rPr>
      </w:pPr>
      <w:r w:rsidRPr="00DA44E2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4BDC84" wp14:editId="7D579FEC">
                <wp:simplePos x="0" y="0"/>
                <wp:positionH relativeFrom="column">
                  <wp:posOffset>1333500</wp:posOffset>
                </wp:positionH>
                <wp:positionV relativeFrom="paragraph">
                  <wp:posOffset>241935</wp:posOffset>
                </wp:positionV>
                <wp:extent cx="510540" cy="1403985"/>
                <wp:effectExtent l="0" t="0" r="381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4E2" w:rsidRPr="00DA44E2" w:rsidRDefault="00DA44E2" w:rsidP="00DA44E2">
                            <w:pPr>
                              <w:spacing w:after="0" w:line="240" w:lineRule="auto"/>
                              <w:rPr>
                                <w:i/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i/>
                                <w:color w:val="7F7F7F" w:themeColor="text1" w:themeTint="80"/>
                              </w:rPr>
                              <w:t>VEG</w:t>
                            </w:r>
                          </w:p>
                          <w:p w:rsidR="00DA44E2" w:rsidRPr="00DA44E2" w:rsidRDefault="00DA44E2" w:rsidP="00DA44E2">
                            <w:pPr>
                              <w:spacing w:after="0" w:line="240" w:lineRule="auto"/>
                              <w:rPr>
                                <w:i/>
                                <w:color w:val="7F7F7F" w:themeColor="text1" w:themeTint="80"/>
                              </w:rPr>
                            </w:pPr>
                            <w:r w:rsidRPr="00DA44E2">
                              <w:rPr>
                                <w:i/>
                                <w:color w:val="7F7F7F" w:themeColor="text1" w:themeTint="80"/>
                              </w:rPr>
                              <w:t>50g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05pt;margin-top:19.05pt;width:40.2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" stroked="f">
                <v:textbox style="mso-fit-shape-to-text:t">
                  <w:txbxContent>
                    <w:p w:rsidR="00DA44E2" w:rsidRPr="00DA44E2" w:rsidRDefault="00DA44E2" w:rsidP="00DA44E2">
                      <w:pPr>
                        <w:spacing w:after="0" w:line="240" w:lineRule="auto"/>
                        <w:rPr>
                          <w:i/>
                          <w:color w:val="7F7F7F" w:themeColor="text1" w:themeTint="80"/>
                        </w:rPr>
                      </w:pPr>
                      <w:r>
                        <w:rPr>
                          <w:i/>
                          <w:color w:val="7F7F7F" w:themeColor="text1" w:themeTint="80"/>
                        </w:rPr>
                        <w:t>VEG</w:t>
                      </w:r>
                    </w:p>
                    <w:p w:rsidR="00DA44E2" w:rsidRPr="00DA44E2" w:rsidRDefault="00DA44E2" w:rsidP="00DA44E2">
                      <w:pPr>
                        <w:spacing w:after="0" w:line="240" w:lineRule="auto"/>
                        <w:rPr>
                          <w:i/>
                          <w:color w:val="7F7F7F" w:themeColor="text1" w:themeTint="80"/>
                        </w:rPr>
                      </w:pPr>
                      <w:r w:rsidRPr="00DA44E2">
                        <w:rPr>
                          <w:i/>
                          <w:color w:val="7F7F7F" w:themeColor="text1" w:themeTint="80"/>
                        </w:rPr>
                        <w:t>50g</w:t>
                      </w:r>
                    </w:p>
                  </w:txbxContent>
                </v:textbox>
              </v:shape>
            </w:pict>
          </mc:Fallback>
        </mc:AlternateContent>
      </w:r>
      <w:r w:rsidRPr="00DA44E2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12E124" wp14:editId="2A54074F">
                <wp:simplePos x="0" y="0"/>
                <wp:positionH relativeFrom="column">
                  <wp:posOffset>601980</wp:posOffset>
                </wp:positionH>
                <wp:positionV relativeFrom="paragraph">
                  <wp:posOffset>257175</wp:posOffset>
                </wp:positionV>
                <wp:extent cx="510540" cy="1403985"/>
                <wp:effectExtent l="0" t="0" r="381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4E2" w:rsidRPr="00DA44E2" w:rsidRDefault="00DA44E2" w:rsidP="00DA44E2">
                            <w:pPr>
                              <w:spacing w:after="0" w:line="240" w:lineRule="auto"/>
                              <w:rPr>
                                <w:i/>
                                <w:color w:val="7F7F7F" w:themeColor="text1" w:themeTint="80"/>
                              </w:rPr>
                            </w:pPr>
                            <w:r w:rsidRPr="00DA44E2">
                              <w:rPr>
                                <w:i/>
                                <w:color w:val="7F7F7F" w:themeColor="text1" w:themeTint="80"/>
                              </w:rPr>
                              <w:t>CHO</w:t>
                            </w:r>
                          </w:p>
                          <w:p w:rsidR="00DA44E2" w:rsidRPr="00DA44E2" w:rsidRDefault="00DA44E2" w:rsidP="00DA44E2">
                            <w:pPr>
                              <w:spacing w:after="0" w:line="240" w:lineRule="auto"/>
                              <w:rPr>
                                <w:i/>
                                <w:color w:val="7F7F7F" w:themeColor="text1" w:themeTint="80"/>
                              </w:rPr>
                            </w:pPr>
                            <w:r w:rsidRPr="00DA44E2">
                              <w:rPr>
                                <w:i/>
                                <w:color w:val="7F7F7F" w:themeColor="text1" w:themeTint="80"/>
                              </w:rPr>
                              <w:t>50g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47.4pt;margin-top:20.25pt;width:40.2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" stroked="f">
                <v:textbox style="mso-fit-shape-to-text:t">
                  <w:txbxContent>
                    <w:p w:rsidR="00DA44E2" w:rsidRPr="00DA44E2" w:rsidRDefault="00DA44E2" w:rsidP="00DA44E2">
                      <w:pPr>
                        <w:spacing w:after="0" w:line="240" w:lineRule="auto"/>
                        <w:rPr>
                          <w:i/>
                          <w:color w:val="7F7F7F" w:themeColor="text1" w:themeTint="80"/>
                        </w:rPr>
                      </w:pPr>
                      <w:r w:rsidRPr="00DA44E2">
                        <w:rPr>
                          <w:i/>
                          <w:color w:val="7F7F7F" w:themeColor="text1" w:themeTint="80"/>
                        </w:rPr>
                        <w:t>CHO</w:t>
                      </w:r>
                    </w:p>
                    <w:p w:rsidR="00DA44E2" w:rsidRPr="00DA44E2" w:rsidRDefault="00DA44E2" w:rsidP="00DA44E2">
                      <w:pPr>
                        <w:spacing w:after="0" w:line="240" w:lineRule="auto"/>
                        <w:rPr>
                          <w:i/>
                          <w:color w:val="7F7F7F" w:themeColor="text1" w:themeTint="80"/>
                        </w:rPr>
                      </w:pPr>
                      <w:r w:rsidRPr="00DA44E2">
                        <w:rPr>
                          <w:i/>
                          <w:color w:val="7F7F7F" w:themeColor="text1" w:themeTint="80"/>
                        </w:rPr>
                        <w:t>50g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DC112C" w:rsidRPr="00DC112C" w:rsidRDefault="00DC112C" w:rsidP="00DC112C">
      <w:pPr>
        <w:rPr>
          <w:sz w:val="28"/>
        </w:rPr>
      </w:pPr>
    </w:p>
    <w:p w:rsidR="00DC112C" w:rsidRPr="00DC112C" w:rsidRDefault="00644E5B" w:rsidP="00DC112C">
      <w:pPr>
        <w:rPr>
          <w:sz w:val="28"/>
        </w:rPr>
      </w:pPr>
      <w:r w:rsidRPr="00DA44E2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47D6A5" wp14:editId="5E022918">
                <wp:simplePos x="0" y="0"/>
                <wp:positionH relativeFrom="column">
                  <wp:posOffset>678180</wp:posOffset>
                </wp:positionH>
                <wp:positionV relativeFrom="paragraph">
                  <wp:posOffset>310515</wp:posOffset>
                </wp:positionV>
                <wp:extent cx="975360" cy="140398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E5B" w:rsidRPr="00DA44E2" w:rsidRDefault="00644E5B" w:rsidP="00644E5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i/>
                                <w:color w:val="7F7F7F" w:themeColor="text1" w:themeTint="80"/>
                              </w:rPr>
                              <w:t>PROTEIN</w:t>
                            </w:r>
                          </w:p>
                          <w:p w:rsidR="00644E5B" w:rsidRPr="00DA44E2" w:rsidRDefault="00644E5B" w:rsidP="00644E5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i/>
                                <w:color w:val="7F7F7F" w:themeColor="text1" w:themeTint="80"/>
                              </w:rPr>
                              <w:t>75</w:t>
                            </w:r>
                            <w:r w:rsidRPr="00DA44E2">
                              <w:rPr>
                                <w:i/>
                                <w:color w:val="7F7F7F" w:themeColor="text1" w:themeTint="80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53.4pt;margin-top:24.45pt;width:76.8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" stroked="f">
                <v:textbox style="mso-fit-shape-to-text:t">
                  <w:txbxContent>
                    <w:p w:rsidR="00644E5B" w:rsidRPr="00DA44E2" w:rsidRDefault="00644E5B" w:rsidP="00644E5B">
                      <w:pPr>
                        <w:spacing w:after="0" w:line="240" w:lineRule="auto"/>
                        <w:jc w:val="center"/>
                        <w:rPr>
                          <w:i/>
                          <w:color w:val="7F7F7F" w:themeColor="text1" w:themeTint="80"/>
                        </w:rPr>
                      </w:pPr>
                      <w:r>
                        <w:rPr>
                          <w:i/>
                          <w:color w:val="7F7F7F" w:themeColor="text1" w:themeTint="80"/>
                        </w:rPr>
                        <w:t>PROTEIN</w:t>
                      </w:r>
                    </w:p>
                    <w:p w:rsidR="00644E5B" w:rsidRPr="00DA44E2" w:rsidRDefault="00644E5B" w:rsidP="00644E5B">
                      <w:pPr>
                        <w:spacing w:after="0" w:line="240" w:lineRule="auto"/>
                        <w:jc w:val="center"/>
                        <w:rPr>
                          <w:i/>
                          <w:color w:val="7F7F7F" w:themeColor="text1" w:themeTint="80"/>
                        </w:rPr>
                      </w:pPr>
                      <w:r>
                        <w:rPr>
                          <w:i/>
                          <w:color w:val="7F7F7F" w:themeColor="text1" w:themeTint="80"/>
                        </w:rPr>
                        <w:t>75</w:t>
                      </w:r>
                      <w:r w:rsidRPr="00DA44E2">
                        <w:rPr>
                          <w:i/>
                          <w:color w:val="7F7F7F" w:themeColor="text1" w:themeTint="80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</w:p>
    <w:p w:rsidR="00DC112C" w:rsidRPr="00DC112C" w:rsidRDefault="00DC112C" w:rsidP="00DC112C">
      <w:pPr>
        <w:rPr>
          <w:sz w:val="28"/>
        </w:rPr>
      </w:pPr>
    </w:p>
    <w:p w:rsidR="00DC112C" w:rsidRDefault="00DC112C" w:rsidP="00DC112C">
      <w:pPr>
        <w:rPr>
          <w:sz w:val="28"/>
        </w:rPr>
      </w:pPr>
    </w:p>
    <w:p w:rsidR="00644E5B" w:rsidRPr="00644E5B" w:rsidRDefault="00644E5B" w:rsidP="00DC112C">
      <w:pPr>
        <w:rPr>
          <w:i/>
          <w:color w:val="7F7F7F" w:themeColor="text1" w:themeTint="80"/>
          <w:sz w:val="24"/>
        </w:rPr>
      </w:pPr>
      <w:r w:rsidRPr="00644E5B">
        <w:rPr>
          <w:i/>
          <w:color w:val="7F7F7F" w:themeColor="text1" w:themeTint="80"/>
          <w:sz w:val="24"/>
        </w:rPr>
        <w:t>N.B. these weights shown are the approx. weight of the servings as dished up at 2 main meals (e.g. lunch &amp; evening).</w:t>
      </w:r>
    </w:p>
    <w:p w:rsidR="00644E5B" w:rsidRPr="00644E5B" w:rsidRDefault="00644E5B" w:rsidP="00DC112C">
      <w:pPr>
        <w:rPr>
          <w:i/>
          <w:color w:val="7F7F7F" w:themeColor="text1" w:themeTint="80"/>
          <w:sz w:val="24"/>
        </w:rPr>
      </w:pPr>
      <w:r w:rsidRPr="00644E5B">
        <w:rPr>
          <w:i/>
          <w:color w:val="7F7F7F" w:themeColor="text1" w:themeTint="80"/>
          <w:sz w:val="24"/>
        </w:rPr>
        <w:t>Confusion point – the amount of usable protein in each of the protein containing foods will vary. For example; a serving of meat may contain</w:t>
      </w:r>
      <w:r w:rsidR="004768C0">
        <w:rPr>
          <w:i/>
          <w:color w:val="7F7F7F" w:themeColor="text1" w:themeTint="80"/>
          <w:sz w:val="24"/>
        </w:rPr>
        <w:t xml:space="preserve"> </w:t>
      </w:r>
      <w:r w:rsidRPr="00644E5B">
        <w:rPr>
          <w:i/>
          <w:color w:val="7F7F7F" w:themeColor="text1" w:themeTint="80"/>
          <w:sz w:val="24"/>
        </w:rPr>
        <w:t>22g of protein but a serving of beans may provide 10g. Refer to ‘How to increase Protein’ leaflet for details.</w:t>
      </w:r>
    </w:p>
    <w:p w:rsidR="00976395" w:rsidRDefault="00976395" w:rsidP="00DC112C">
      <w:pPr>
        <w:rPr>
          <w:sz w:val="28"/>
        </w:rPr>
      </w:pPr>
    </w:p>
    <w:p w:rsidR="00DC112C" w:rsidRPr="00DC112C" w:rsidRDefault="00DC112C" w:rsidP="00DC112C">
      <w:pPr>
        <w:rPr>
          <w:sz w:val="28"/>
        </w:rPr>
      </w:pPr>
      <w:r w:rsidRPr="00DC112C">
        <w:rPr>
          <w:sz w:val="28"/>
        </w:rPr>
        <w:lastRenderedPageBreak/>
        <w:t>What should I remember about fluids?</w:t>
      </w:r>
    </w:p>
    <w:p w:rsidR="00DC112C" w:rsidRPr="00644E5B" w:rsidRDefault="00DC112C" w:rsidP="00DC112C">
      <w:pPr>
        <w:rPr>
          <w:i/>
          <w:color w:val="7F7F7F" w:themeColor="text1" w:themeTint="80"/>
          <w:sz w:val="28"/>
        </w:rPr>
      </w:pPr>
      <w:r w:rsidRPr="00DC112C">
        <w:rPr>
          <w:sz w:val="28"/>
        </w:rPr>
        <w:t>a.</w:t>
      </w:r>
      <w:r w:rsidR="00644E5B">
        <w:rPr>
          <w:sz w:val="28"/>
        </w:rPr>
        <w:t xml:space="preserve"> </w:t>
      </w:r>
      <w:r w:rsidR="00050EC4" w:rsidRPr="00050EC4">
        <w:rPr>
          <w:i/>
          <w:color w:val="7F7F7F" w:themeColor="text1" w:themeTint="80"/>
          <w:sz w:val="28"/>
        </w:rPr>
        <w:t>Answer:</w:t>
      </w:r>
      <w:r w:rsidR="00050EC4" w:rsidRPr="00050EC4">
        <w:rPr>
          <w:color w:val="7F7F7F" w:themeColor="text1" w:themeTint="80"/>
          <w:sz w:val="28"/>
        </w:rPr>
        <w:t xml:space="preserve"> </w:t>
      </w:r>
      <w:r w:rsidR="00644E5B" w:rsidRPr="00644E5B">
        <w:rPr>
          <w:i/>
          <w:color w:val="7F7F7F" w:themeColor="text1" w:themeTint="80"/>
          <w:sz w:val="28"/>
        </w:rPr>
        <w:t>Quantity of sugar free fluids – sip 6-8 glasses/1500mls through the day, do not include coffee, alcohol, fizzy or caffeinated drinks in this total.</w:t>
      </w:r>
    </w:p>
    <w:p w:rsidR="00DC112C" w:rsidRPr="006D33FD" w:rsidRDefault="00DC112C" w:rsidP="00DC112C">
      <w:pPr>
        <w:rPr>
          <w:i/>
          <w:color w:val="7F7F7F" w:themeColor="text1" w:themeTint="80"/>
          <w:sz w:val="28"/>
        </w:rPr>
      </w:pPr>
      <w:r w:rsidRPr="00DC112C">
        <w:rPr>
          <w:sz w:val="28"/>
        </w:rPr>
        <w:t>b.</w:t>
      </w:r>
      <w:r w:rsidR="00644E5B">
        <w:rPr>
          <w:sz w:val="28"/>
        </w:rPr>
        <w:t xml:space="preserve"> </w:t>
      </w:r>
      <w:r w:rsidR="00050EC4" w:rsidRPr="00050EC4">
        <w:rPr>
          <w:i/>
          <w:color w:val="7F7F7F" w:themeColor="text1" w:themeTint="80"/>
          <w:sz w:val="28"/>
        </w:rPr>
        <w:t>Answer:</w:t>
      </w:r>
      <w:r w:rsidR="00050EC4">
        <w:rPr>
          <w:sz w:val="28"/>
        </w:rPr>
        <w:t xml:space="preserve"> </w:t>
      </w:r>
      <w:r w:rsidR="00644E5B" w:rsidRPr="006D33FD">
        <w:rPr>
          <w:i/>
          <w:color w:val="7F7F7F" w:themeColor="text1" w:themeTint="80"/>
          <w:sz w:val="28"/>
        </w:rPr>
        <w:t xml:space="preserve">Timing </w:t>
      </w:r>
      <w:r w:rsidR="006D33FD" w:rsidRPr="006D33FD">
        <w:rPr>
          <w:i/>
          <w:color w:val="7F7F7F" w:themeColor="text1" w:themeTint="80"/>
          <w:sz w:val="28"/>
        </w:rPr>
        <w:t>–</w:t>
      </w:r>
      <w:r w:rsidR="00644E5B" w:rsidRPr="006D33FD">
        <w:rPr>
          <w:i/>
          <w:color w:val="7F7F7F" w:themeColor="text1" w:themeTint="80"/>
          <w:sz w:val="28"/>
        </w:rPr>
        <w:t xml:space="preserve"> </w:t>
      </w:r>
      <w:r w:rsidR="006D33FD" w:rsidRPr="006D33FD">
        <w:rPr>
          <w:i/>
          <w:color w:val="7F7F7F" w:themeColor="text1" w:themeTint="80"/>
          <w:sz w:val="28"/>
        </w:rPr>
        <w:t xml:space="preserve">avoid fluids 30 minutes pre-meals and 30 minutes after; </w:t>
      </w:r>
      <w:r w:rsidR="00F76C92">
        <w:rPr>
          <w:i/>
          <w:color w:val="7F7F7F" w:themeColor="text1" w:themeTint="80"/>
          <w:sz w:val="28"/>
        </w:rPr>
        <w:t>I</w:t>
      </w:r>
      <w:r w:rsidR="00F76C92" w:rsidRPr="006D33FD">
        <w:rPr>
          <w:i/>
          <w:color w:val="7F7F7F" w:themeColor="text1" w:themeTint="80"/>
          <w:sz w:val="28"/>
        </w:rPr>
        <w:t xml:space="preserve">t could increase the capacity of stomach, flush foods through too quickly, encourage foods to swell in the stomach and possibly cause discomfort. </w:t>
      </w:r>
      <w:r w:rsidR="00F76C92">
        <w:rPr>
          <w:i/>
          <w:color w:val="7F7F7F" w:themeColor="text1" w:themeTint="80"/>
          <w:sz w:val="28"/>
        </w:rPr>
        <w:t xml:space="preserve">Alternatively, </w:t>
      </w:r>
      <w:r w:rsidR="006D33FD" w:rsidRPr="006D33FD">
        <w:rPr>
          <w:i/>
          <w:color w:val="7F7F7F" w:themeColor="text1" w:themeTint="80"/>
          <w:sz w:val="28"/>
        </w:rPr>
        <w:t xml:space="preserve">it could decrease the amount of food you can eat and compromise health and nutrition status </w:t>
      </w:r>
    </w:p>
    <w:p w:rsidR="00105CEF" w:rsidRPr="006D33FD" w:rsidRDefault="00DC112C" w:rsidP="00DC112C">
      <w:pPr>
        <w:rPr>
          <w:i/>
          <w:color w:val="7F7F7F" w:themeColor="text1" w:themeTint="80"/>
          <w:sz w:val="28"/>
        </w:rPr>
      </w:pPr>
      <w:r w:rsidRPr="00DC112C">
        <w:rPr>
          <w:sz w:val="28"/>
        </w:rPr>
        <w:t>c</w:t>
      </w:r>
      <w:r w:rsidR="00105CEF">
        <w:rPr>
          <w:sz w:val="28"/>
        </w:rPr>
        <w:t>.</w:t>
      </w:r>
      <w:r w:rsidR="006D33FD">
        <w:rPr>
          <w:sz w:val="28"/>
        </w:rPr>
        <w:t xml:space="preserve"> </w:t>
      </w:r>
      <w:r w:rsidR="00050EC4" w:rsidRPr="00050EC4">
        <w:rPr>
          <w:i/>
          <w:color w:val="7F7F7F" w:themeColor="text1" w:themeTint="80"/>
          <w:sz w:val="28"/>
        </w:rPr>
        <w:t>Answer:</w:t>
      </w:r>
      <w:r w:rsidR="00050EC4">
        <w:rPr>
          <w:sz w:val="28"/>
        </w:rPr>
        <w:t xml:space="preserve"> </w:t>
      </w:r>
      <w:r w:rsidR="006D33FD" w:rsidRPr="006D33FD">
        <w:rPr>
          <w:i/>
          <w:color w:val="7F7F7F" w:themeColor="text1" w:themeTint="80"/>
          <w:sz w:val="28"/>
        </w:rPr>
        <w:t>Types- All drinks to be zero calorie</w:t>
      </w:r>
      <w:r w:rsidR="00F76C92">
        <w:rPr>
          <w:i/>
          <w:color w:val="7F7F7F" w:themeColor="text1" w:themeTint="80"/>
          <w:sz w:val="28"/>
        </w:rPr>
        <w:t>s</w:t>
      </w:r>
      <w:r w:rsidR="006D33FD" w:rsidRPr="006D33FD">
        <w:rPr>
          <w:i/>
          <w:color w:val="7F7F7F" w:themeColor="text1" w:themeTint="80"/>
          <w:sz w:val="28"/>
        </w:rPr>
        <w:t>. Avoid full sugar/full strength squashes, fruit juices, sugary f</w:t>
      </w:r>
      <w:r w:rsidR="00F76C92">
        <w:rPr>
          <w:i/>
          <w:color w:val="7F7F7F" w:themeColor="text1" w:themeTint="80"/>
          <w:sz w:val="28"/>
        </w:rPr>
        <w:t>izzy drinks, milkshakes and milky</w:t>
      </w:r>
      <w:r w:rsidR="006D33FD" w:rsidRPr="006D33FD">
        <w:rPr>
          <w:i/>
          <w:color w:val="7F7F7F" w:themeColor="text1" w:themeTint="80"/>
          <w:sz w:val="28"/>
        </w:rPr>
        <w:t xml:space="preserve"> coffees (calorific and may promote dumping syndrome and/or reactive hypoglycaemia)</w:t>
      </w:r>
    </w:p>
    <w:p w:rsidR="00976395" w:rsidRDefault="00976395" w:rsidP="00DC112C">
      <w:pPr>
        <w:rPr>
          <w:sz w:val="28"/>
        </w:rPr>
      </w:pPr>
    </w:p>
    <w:p w:rsidR="00105CEF" w:rsidRDefault="00105CEF" w:rsidP="00DC112C">
      <w:pPr>
        <w:rPr>
          <w:sz w:val="28"/>
        </w:rPr>
      </w:pPr>
      <w:r>
        <w:rPr>
          <w:sz w:val="28"/>
        </w:rPr>
        <w:t xml:space="preserve">What are the </w:t>
      </w:r>
      <w:r w:rsidR="004768C0">
        <w:rPr>
          <w:sz w:val="28"/>
        </w:rPr>
        <w:t xml:space="preserve">5 </w:t>
      </w:r>
      <w:r>
        <w:rPr>
          <w:sz w:val="28"/>
        </w:rPr>
        <w:t xml:space="preserve">main food groups essential for good health? </w:t>
      </w:r>
      <w:r w:rsidR="004768C0">
        <w:rPr>
          <w:sz w:val="28"/>
        </w:rPr>
        <w:t>Give examples.</w:t>
      </w:r>
    </w:p>
    <w:p w:rsidR="00E23BD0" w:rsidRDefault="00105CEF" w:rsidP="00DC112C">
      <w:pPr>
        <w:rPr>
          <w:i/>
          <w:color w:val="7F7F7F" w:themeColor="text1" w:themeTint="80"/>
          <w:sz w:val="28"/>
        </w:rPr>
      </w:pPr>
      <w:r>
        <w:rPr>
          <w:sz w:val="28"/>
        </w:rPr>
        <w:t xml:space="preserve">1. </w:t>
      </w:r>
      <w:r w:rsidR="00050EC4" w:rsidRPr="00050EC4">
        <w:rPr>
          <w:i/>
          <w:color w:val="7F7F7F" w:themeColor="text1" w:themeTint="80"/>
          <w:sz w:val="28"/>
        </w:rPr>
        <w:t>Answer:</w:t>
      </w:r>
      <w:r w:rsidR="00050EC4" w:rsidRPr="00050EC4">
        <w:rPr>
          <w:color w:val="7F7F7F" w:themeColor="text1" w:themeTint="80"/>
          <w:sz w:val="28"/>
        </w:rPr>
        <w:t xml:space="preserve"> </w:t>
      </w:r>
      <w:r w:rsidRPr="006D33FD">
        <w:rPr>
          <w:i/>
          <w:color w:val="7F7F7F" w:themeColor="text1" w:themeTint="80"/>
          <w:sz w:val="28"/>
        </w:rPr>
        <w:t>P</w:t>
      </w:r>
      <w:r w:rsidR="006D33FD" w:rsidRPr="006D33FD">
        <w:rPr>
          <w:i/>
          <w:color w:val="7F7F7F" w:themeColor="text1" w:themeTint="80"/>
          <w:sz w:val="28"/>
        </w:rPr>
        <w:t>ROTEIN</w:t>
      </w:r>
    </w:p>
    <w:p w:rsidR="00105CEF" w:rsidRDefault="006D33FD" w:rsidP="00DC112C">
      <w:pPr>
        <w:rPr>
          <w:i/>
          <w:color w:val="7F7F7F" w:themeColor="text1" w:themeTint="80"/>
          <w:sz w:val="28"/>
        </w:rPr>
      </w:pPr>
      <w:r>
        <w:rPr>
          <w:i/>
          <w:color w:val="7F7F7F" w:themeColor="text1" w:themeTint="80"/>
          <w:sz w:val="28"/>
        </w:rPr>
        <w:t>Include a serving of low fat protei</w:t>
      </w:r>
      <w:r w:rsidR="00E23BD0">
        <w:rPr>
          <w:i/>
          <w:color w:val="7F7F7F" w:themeColor="text1" w:themeTint="80"/>
          <w:sz w:val="28"/>
        </w:rPr>
        <w:t>n containing foods at each meal</w:t>
      </w:r>
      <w:r>
        <w:rPr>
          <w:i/>
          <w:color w:val="7F7F7F" w:themeColor="text1" w:themeTint="80"/>
          <w:sz w:val="28"/>
        </w:rPr>
        <w:t xml:space="preserve">; to provide a total of 60-80g protein daily. See protein sheet for details. Choose a range of different proteins for better health. Eat protein first, choose low fat options, avoid skin/gristle </w:t>
      </w:r>
      <w:r w:rsidR="00E23BD0">
        <w:rPr>
          <w:i/>
          <w:color w:val="7F7F7F" w:themeColor="text1" w:themeTint="80"/>
          <w:sz w:val="28"/>
        </w:rPr>
        <w:t xml:space="preserve">and avoid processed meats </w:t>
      </w:r>
      <w:r w:rsidR="004768C0">
        <w:rPr>
          <w:i/>
          <w:color w:val="7F7F7F" w:themeColor="text1" w:themeTint="80"/>
          <w:sz w:val="28"/>
        </w:rPr>
        <w:t xml:space="preserve">e.g. </w:t>
      </w:r>
      <w:r w:rsidR="00E23BD0">
        <w:rPr>
          <w:i/>
          <w:color w:val="7F7F7F" w:themeColor="text1" w:themeTint="80"/>
          <w:sz w:val="28"/>
        </w:rPr>
        <w:t>salami.</w:t>
      </w:r>
    </w:p>
    <w:p w:rsidR="00E23BD0" w:rsidRDefault="00E23BD0" w:rsidP="00E23BD0">
      <w:pPr>
        <w:pStyle w:val="ListParagraph"/>
        <w:numPr>
          <w:ilvl w:val="0"/>
          <w:numId w:val="3"/>
        </w:numPr>
        <w:rPr>
          <w:i/>
          <w:color w:val="7F7F7F" w:themeColor="text1" w:themeTint="80"/>
          <w:sz w:val="28"/>
        </w:rPr>
      </w:pPr>
      <w:r>
        <w:rPr>
          <w:i/>
          <w:color w:val="7F7F7F" w:themeColor="text1" w:themeTint="80"/>
          <w:sz w:val="28"/>
        </w:rPr>
        <w:t>Red/White meat…….2-3 x week max recommended</w:t>
      </w:r>
    </w:p>
    <w:p w:rsidR="00E23BD0" w:rsidRDefault="00E23BD0" w:rsidP="00E23BD0">
      <w:pPr>
        <w:pStyle w:val="ListParagraph"/>
        <w:numPr>
          <w:ilvl w:val="0"/>
          <w:numId w:val="3"/>
        </w:numPr>
        <w:rPr>
          <w:i/>
          <w:color w:val="7F7F7F" w:themeColor="text1" w:themeTint="80"/>
          <w:sz w:val="28"/>
        </w:rPr>
      </w:pPr>
      <w:r>
        <w:rPr>
          <w:i/>
          <w:color w:val="7F7F7F" w:themeColor="text1" w:themeTint="80"/>
          <w:sz w:val="28"/>
        </w:rPr>
        <w:t>White/Oily fish………2 x week, one of which should be oily</w:t>
      </w:r>
    </w:p>
    <w:p w:rsidR="00E23BD0" w:rsidRDefault="00E23BD0" w:rsidP="00E23BD0">
      <w:pPr>
        <w:pStyle w:val="ListParagraph"/>
        <w:numPr>
          <w:ilvl w:val="0"/>
          <w:numId w:val="3"/>
        </w:numPr>
        <w:rPr>
          <w:i/>
          <w:color w:val="7F7F7F" w:themeColor="text1" w:themeTint="80"/>
          <w:sz w:val="28"/>
        </w:rPr>
      </w:pPr>
      <w:r>
        <w:rPr>
          <w:i/>
          <w:color w:val="7F7F7F" w:themeColor="text1" w:themeTint="80"/>
          <w:sz w:val="28"/>
        </w:rPr>
        <w:t>Poultry (No skin)…… Include regularly</w:t>
      </w:r>
    </w:p>
    <w:p w:rsidR="00E23BD0" w:rsidRDefault="00E23BD0" w:rsidP="00E23BD0">
      <w:pPr>
        <w:pStyle w:val="ListParagraph"/>
        <w:numPr>
          <w:ilvl w:val="0"/>
          <w:numId w:val="3"/>
        </w:numPr>
        <w:rPr>
          <w:i/>
          <w:color w:val="7F7F7F" w:themeColor="text1" w:themeTint="80"/>
          <w:sz w:val="28"/>
        </w:rPr>
      </w:pPr>
      <w:r>
        <w:rPr>
          <w:i/>
          <w:color w:val="7F7F7F" w:themeColor="text1" w:themeTint="80"/>
          <w:sz w:val="28"/>
        </w:rPr>
        <w:t>Eggs………………….Include regularly</w:t>
      </w:r>
    </w:p>
    <w:p w:rsidR="00E23BD0" w:rsidRDefault="00E23BD0" w:rsidP="00E23BD0">
      <w:pPr>
        <w:pStyle w:val="ListParagraph"/>
        <w:numPr>
          <w:ilvl w:val="0"/>
          <w:numId w:val="3"/>
        </w:numPr>
        <w:rPr>
          <w:i/>
          <w:color w:val="7F7F7F" w:themeColor="text1" w:themeTint="80"/>
          <w:sz w:val="28"/>
        </w:rPr>
      </w:pPr>
      <w:r>
        <w:rPr>
          <w:i/>
          <w:color w:val="7F7F7F" w:themeColor="text1" w:themeTint="80"/>
          <w:sz w:val="28"/>
        </w:rPr>
        <w:t>Lentils, Pulses, Hummus……Include regularly</w:t>
      </w:r>
    </w:p>
    <w:p w:rsidR="00E23BD0" w:rsidRDefault="00E23BD0" w:rsidP="00E23BD0">
      <w:pPr>
        <w:pStyle w:val="ListParagraph"/>
        <w:numPr>
          <w:ilvl w:val="0"/>
          <w:numId w:val="3"/>
        </w:numPr>
        <w:rPr>
          <w:i/>
          <w:color w:val="7F7F7F" w:themeColor="text1" w:themeTint="80"/>
          <w:sz w:val="28"/>
        </w:rPr>
      </w:pPr>
      <w:r>
        <w:rPr>
          <w:i/>
          <w:color w:val="7F7F7F" w:themeColor="text1" w:themeTint="80"/>
          <w:sz w:val="28"/>
        </w:rPr>
        <w:t>Soya, Tofu, Quorn…..Very useful protein sources</w:t>
      </w:r>
    </w:p>
    <w:p w:rsidR="00E23BD0" w:rsidRDefault="00E23BD0" w:rsidP="00E23BD0">
      <w:pPr>
        <w:pStyle w:val="ListParagraph"/>
        <w:numPr>
          <w:ilvl w:val="0"/>
          <w:numId w:val="3"/>
        </w:numPr>
        <w:rPr>
          <w:i/>
          <w:color w:val="7F7F7F" w:themeColor="text1" w:themeTint="80"/>
          <w:sz w:val="28"/>
        </w:rPr>
      </w:pPr>
      <w:r>
        <w:rPr>
          <w:i/>
          <w:color w:val="7F7F7F" w:themeColor="text1" w:themeTint="80"/>
          <w:sz w:val="28"/>
        </w:rPr>
        <w:t>Nuts…..Very useful protein top up, choose unsalted. Beware of calories</w:t>
      </w:r>
    </w:p>
    <w:p w:rsidR="002D1797" w:rsidRPr="00E23BD0" w:rsidRDefault="002D1797" w:rsidP="002D1797">
      <w:pPr>
        <w:pStyle w:val="ListParagraph"/>
        <w:rPr>
          <w:i/>
          <w:color w:val="7F7F7F" w:themeColor="text1" w:themeTint="80"/>
          <w:sz w:val="28"/>
        </w:rPr>
      </w:pPr>
    </w:p>
    <w:p w:rsidR="00105CEF" w:rsidRPr="00E23BD0" w:rsidRDefault="00105CEF" w:rsidP="00DC112C">
      <w:pPr>
        <w:rPr>
          <w:i/>
          <w:color w:val="7F7F7F" w:themeColor="text1" w:themeTint="80"/>
          <w:sz w:val="28"/>
        </w:rPr>
      </w:pPr>
      <w:r>
        <w:rPr>
          <w:sz w:val="28"/>
        </w:rPr>
        <w:lastRenderedPageBreak/>
        <w:t xml:space="preserve">2. </w:t>
      </w:r>
      <w:r w:rsidR="00050EC4" w:rsidRPr="00050EC4">
        <w:rPr>
          <w:i/>
          <w:color w:val="7F7F7F" w:themeColor="text1" w:themeTint="80"/>
          <w:sz w:val="28"/>
        </w:rPr>
        <w:t>Answer:</w:t>
      </w:r>
      <w:r w:rsidR="00050EC4">
        <w:rPr>
          <w:sz w:val="28"/>
        </w:rPr>
        <w:t xml:space="preserve"> </w:t>
      </w:r>
      <w:r w:rsidR="00E23BD0" w:rsidRPr="00E23BD0">
        <w:rPr>
          <w:i/>
          <w:color w:val="7F7F7F" w:themeColor="text1" w:themeTint="80"/>
          <w:sz w:val="28"/>
        </w:rPr>
        <w:t>VEGETABLES</w:t>
      </w:r>
      <w:r w:rsidR="004768C0">
        <w:rPr>
          <w:i/>
          <w:color w:val="7F7F7F" w:themeColor="text1" w:themeTint="80"/>
          <w:sz w:val="28"/>
        </w:rPr>
        <w:t xml:space="preserve"> and FRUIT</w:t>
      </w:r>
    </w:p>
    <w:p w:rsidR="00E23BD0" w:rsidRPr="00E23BD0" w:rsidRDefault="00E23BD0" w:rsidP="00E23BD0">
      <w:pPr>
        <w:pStyle w:val="ListParagraph"/>
        <w:numPr>
          <w:ilvl w:val="0"/>
          <w:numId w:val="4"/>
        </w:numPr>
        <w:rPr>
          <w:i/>
          <w:color w:val="7F7F7F" w:themeColor="text1" w:themeTint="80"/>
          <w:sz w:val="28"/>
        </w:rPr>
      </w:pPr>
      <w:r w:rsidRPr="00E23BD0">
        <w:rPr>
          <w:i/>
          <w:color w:val="7F7F7F" w:themeColor="text1" w:themeTint="80"/>
          <w:sz w:val="28"/>
        </w:rPr>
        <w:t>Aim for 2-3 servings of different veg daily. Eat a rainbow!</w:t>
      </w:r>
    </w:p>
    <w:p w:rsidR="00F76C92" w:rsidRPr="00633D09" w:rsidRDefault="00E23BD0" w:rsidP="00F76C92">
      <w:pPr>
        <w:pStyle w:val="ListParagraph"/>
        <w:numPr>
          <w:ilvl w:val="0"/>
          <w:numId w:val="4"/>
        </w:numPr>
        <w:rPr>
          <w:i/>
          <w:color w:val="7F7F7F" w:themeColor="text1" w:themeTint="80"/>
          <w:sz w:val="28"/>
        </w:rPr>
      </w:pPr>
      <w:r w:rsidRPr="00E23BD0">
        <w:rPr>
          <w:i/>
          <w:color w:val="7F7F7F" w:themeColor="text1" w:themeTint="80"/>
          <w:sz w:val="28"/>
        </w:rPr>
        <w:t xml:space="preserve">Any fresh frozen or canned </w:t>
      </w:r>
      <w:r w:rsidR="004768C0">
        <w:rPr>
          <w:i/>
          <w:color w:val="7F7F7F" w:themeColor="text1" w:themeTint="80"/>
          <w:sz w:val="28"/>
        </w:rPr>
        <w:t>(but not in brine)</w:t>
      </w:r>
      <w:r w:rsidRPr="00E23BD0">
        <w:rPr>
          <w:i/>
          <w:color w:val="7F7F7F" w:themeColor="text1" w:themeTint="80"/>
          <w:sz w:val="28"/>
        </w:rPr>
        <w:t>.</w:t>
      </w:r>
      <w:r w:rsidR="00F76C92" w:rsidRPr="00F76C92">
        <w:rPr>
          <w:i/>
          <w:color w:val="7F7F7F" w:themeColor="text1" w:themeTint="80"/>
          <w:sz w:val="28"/>
        </w:rPr>
        <w:t xml:space="preserve"> </w:t>
      </w:r>
      <w:r w:rsidR="00F76C92">
        <w:rPr>
          <w:i/>
          <w:color w:val="7F7F7F" w:themeColor="text1" w:themeTint="80"/>
          <w:sz w:val="28"/>
        </w:rPr>
        <w:t>A</w:t>
      </w:r>
      <w:r w:rsidR="00F76C92" w:rsidRPr="00E23BD0">
        <w:rPr>
          <w:i/>
          <w:color w:val="7F7F7F" w:themeColor="text1" w:themeTint="80"/>
          <w:sz w:val="28"/>
        </w:rPr>
        <w:t>void seeds, p</w:t>
      </w:r>
      <w:r w:rsidR="00F76C92">
        <w:rPr>
          <w:i/>
          <w:color w:val="7F7F7F" w:themeColor="text1" w:themeTint="80"/>
          <w:sz w:val="28"/>
        </w:rPr>
        <w:t>ips, membranes, peels and stringy fibres</w:t>
      </w:r>
      <w:r w:rsidR="00F76C92" w:rsidRPr="00E23BD0">
        <w:rPr>
          <w:i/>
          <w:color w:val="7F7F7F" w:themeColor="text1" w:themeTint="80"/>
          <w:sz w:val="28"/>
        </w:rPr>
        <w:t>.</w:t>
      </w:r>
    </w:p>
    <w:p w:rsidR="004768C0" w:rsidRPr="00633D09" w:rsidRDefault="004768C0" w:rsidP="004768C0">
      <w:pPr>
        <w:pStyle w:val="ListParagraph"/>
        <w:numPr>
          <w:ilvl w:val="0"/>
          <w:numId w:val="4"/>
        </w:numPr>
        <w:rPr>
          <w:i/>
          <w:color w:val="7F7F7F" w:themeColor="text1" w:themeTint="80"/>
          <w:sz w:val="28"/>
        </w:rPr>
      </w:pPr>
      <w:r w:rsidRPr="00633D09">
        <w:rPr>
          <w:i/>
          <w:color w:val="7F7F7F" w:themeColor="text1" w:themeTint="80"/>
          <w:sz w:val="28"/>
        </w:rPr>
        <w:t>Aim for 1-2 servings of different fruit daily</w:t>
      </w:r>
      <w:r>
        <w:rPr>
          <w:i/>
          <w:color w:val="7F7F7F" w:themeColor="text1" w:themeTint="80"/>
          <w:sz w:val="28"/>
        </w:rPr>
        <w:t>.</w:t>
      </w:r>
      <w:r w:rsidR="00F76C92">
        <w:rPr>
          <w:i/>
          <w:color w:val="7F7F7F" w:themeColor="text1" w:themeTint="80"/>
          <w:sz w:val="28"/>
        </w:rPr>
        <w:t xml:space="preserve"> Eat a rainbow!</w:t>
      </w:r>
    </w:p>
    <w:p w:rsidR="004768C0" w:rsidRPr="00633D09" w:rsidRDefault="004768C0" w:rsidP="004768C0">
      <w:pPr>
        <w:pStyle w:val="ListParagraph"/>
        <w:numPr>
          <w:ilvl w:val="0"/>
          <w:numId w:val="4"/>
        </w:numPr>
        <w:rPr>
          <w:i/>
          <w:color w:val="7F7F7F" w:themeColor="text1" w:themeTint="80"/>
          <w:sz w:val="28"/>
        </w:rPr>
      </w:pPr>
      <w:r w:rsidRPr="00E23BD0">
        <w:rPr>
          <w:i/>
          <w:color w:val="7F7F7F" w:themeColor="text1" w:themeTint="80"/>
          <w:sz w:val="28"/>
        </w:rPr>
        <w:t>Any fresh frozen or canned – avoid seeds, pips, membranes, peels and syrups.</w:t>
      </w:r>
    </w:p>
    <w:p w:rsidR="004768C0" w:rsidRPr="00E23BD0" w:rsidRDefault="004768C0" w:rsidP="004768C0">
      <w:pPr>
        <w:pStyle w:val="ListParagraph"/>
        <w:rPr>
          <w:i/>
          <w:color w:val="7F7F7F" w:themeColor="text1" w:themeTint="80"/>
          <w:sz w:val="28"/>
        </w:rPr>
      </w:pPr>
    </w:p>
    <w:p w:rsidR="00105CEF" w:rsidRDefault="00E31510" w:rsidP="00DC112C">
      <w:pPr>
        <w:rPr>
          <w:i/>
          <w:color w:val="7F7F7F" w:themeColor="text1" w:themeTint="80"/>
          <w:sz w:val="28"/>
        </w:rPr>
      </w:pPr>
      <w:r>
        <w:rPr>
          <w:sz w:val="28"/>
        </w:rPr>
        <w:t xml:space="preserve">3. </w:t>
      </w:r>
      <w:r w:rsidR="00050EC4" w:rsidRPr="00050EC4">
        <w:rPr>
          <w:i/>
          <w:color w:val="7F7F7F" w:themeColor="text1" w:themeTint="80"/>
          <w:sz w:val="28"/>
        </w:rPr>
        <w:t>Answer:</w:t>
      </w:r>
      <w:r w:rsidR="00050EC4">
        <w:rPr>
          <w:sz w:val="28"/>
        </w:rPr>
        <w:t xml:space="preserve"> </w:t>
      </w:r>
      <w:r w:rsidR="00E23BD0" w:rsidRPr="00633D09">
        <w:rPr>
          <w:i/>
          <w:color w:val="7F7F7F" w:themeColor="text1" w:themeTint="80"/>
          <w:sz w:val="28"/>
        </w:rPr>
        <w:t>STARC</w:t>
      </w:r>
      <w:r w:rsidR="004768C0">
        <w:rPr>
          <w:i/>
          <w:color w:val="7F7F7F" w:themeColor="text1" w:themeTint="80"/>
          <w:sz w:val="28"/>
        </w:rPr>
        <w:t>H</w:t>
      </w:r>
      <w:r w:rsidR="00E23BD0" w:rsidRPr="00633D09">
        <w:rPr>
          <w:i/>
          <w:color w:val="7F7F7F" w:themeColor="text1" w:themeTint="80"/>
          <w:sz w:val="28"/>
        </w:rPr>
        <w:t>Y CARBOHYDRATES</w:t>
      </w:r>
    </w:p>
    <w:p w:rsidR="00976395" w:rsidRPr="00633D09" w:rsidRDefault="00976395" w:rsidP="00DC112C">
      <w:pPr>
        <w:rPr>
          <w:i/>
          <w:color w:val="7F7F7F" w:themeColor="text1" w:themeTint="80"/>
          <w:sz w:val="28"/>
        </w:rPr>
      </w:pPr>
      <w:r>
        <w:rPr>
          <w:i/>
          <w:color w:val="7F7F7F" w:themeColor="text1" w:themeTint="80"/>
          <w:sz w:val="28"/>
        </w:rPr>
        <w:t xml:space="preserve">These foods are not only an essential source of fibre and </w:t>
      </w:r>
      <w:proofErr w:type="gramStart"/>
      <w:r>
        <w:rPr>
          <w:i/>
          <w:color w:val="7F7F7F" w:themeColor="text1" w:themeTint="80"/>
          <w:sz w:val="28"/>
        </w:rPr>
        <w:t>nutrients,</w:t>
      </w:r>
      <w:proofErr w:type="gramEnd"/>
      <w:r>
        <w:rPr>
          <w:i/>
          <w:color w:val="7F7F7F" w:themeColor="text1" w:themeTint="80"/>
          <w:sz w:val="28"/>
        </w:rPr>
        <w:t xml:space="preserve"> they are the body’s preferred energy source. It is important not to omit these completely.</w:t>
      </w:r>
    </w:p>
    <w:p w:rsidR="00E23BD0" w:rsidRPr="00050EC4" w:rsidRDefault="00E23BD0" w:rsidP="00050EC4">
      <w:pPr>
        <w:pStyle w:val="ListParagraph"/>
        <w:numPr>
          <w:ilvl w:val="0"/>
          <w:numId w:val="10"/>
        </w:numPr>
        <w:rPr>
          <w:i/>
          <w:color w:val="7F7F7F" w:themeColor="text1" w:themeTint="80"/>
          <w:sz w:val="28"/>
        </w:rPr>
      </w:pPr>
      <w:r w:rsidRPr="00050EC4">
        <w:rPr>
          <w:i/>
          <w:color w:val="7F7F7F" w:themeColor="text1" w:themeTint="80"/>
          <w:sz w:val="28"/>
        </w:rPr>
        <w:t>Aim for 1 small serving at each meal (total of 2-4 daily)</w:t>
      </w:r>
    </w:p>
    <w:p w:rsidR="00E23BD0" w:rsidRPr="00633D09" w:rsidRDefault="00E23BD0" w:rsidP="00E23BD0">
      <w:pPr>
        <w:pStyle w:val="ListParagraph"/>
        <w:numPr>
          <w:ilvl w:val="0"/>
          <w:numId w:val="5"/>
        </w:numPr>
        <w:rPr>
          <w:i/>
          <w:color w:val="7F7F7F" w:themeColor="text1" w:themeTint="80"/>
          <w:sz w:val="28"/>
        </w:rPr>
      </w:pPr>
      <w:r w:rsidRPr="00633D09">
        <w:rPr>
          <w:i/>
          <w:color w:val="7F7F7F" w:themeColor="text1" w:themeTint="80"/>
          <w:sz w:val="28"/>
        </w:rPr>
        <w:t xml:space="preserve">Bread………wholegrain, toasted, ½-1 slice or small </w:t>
      </w:r>
      <w:r w:rsidR="00633D09" w:rsidRPr="00633D09">
        <w:rPr>
          <w:i/>
          <w:color w:val="7F7F7F" w:themeColor="text1" w:themeTint="80"/>
          <w:sz w:val="28"/>
        </w:rPr>
        <w:t xml:space="preserve">flatbread/pitta </w:t>
      </w:r>
    </w:p>
    <w:p w:rsidR="00633D09" w:rsidRPr="00633D09" w:rsidRDefault="00633D09" w:rsidP="00E23BD0">
      <w:pPr>
        <w:pStyle w:val="ListParagraph"/>
        <w:numPr>
          <w:ilvl w:val="0"/>
          <w:numId w:val="5"/>
        </w:numPr>
        <w:rPr>
          <w:i/>
          <w:color w:val="7F7F7F" w:themeColor="text1" w:themeTint="80"/>
          <w:sz w:val="28"/>
        </w:rPr>
      </w:pPr>
      <w:r w:rsidRPr="00633D09">
        <w:rPr>
          <w:i/>
          <w:color w:val="7F7F7F" w:themeColor="text1" w:themeTint="80"/>
          <w:sz w:val="28"/>
        </w:rPr>
        <w:t>Rice………..1 tablespoon</w:t>
      </w:r>
      <w:r w:rsidR="004768C0">
        <w:rPr>
          <w:i/>
          <w:color w:val="7F7F7F" w:themeColor="text1" w:themeTint="80"/>
          <w:sz w:val="28"/>
        </w:rPr>
        <w:t>, cooked</w:t>
      </w:r>
    </w:p>
    <w:p w:rsidR="00633D09" w:rsidRPr="00633D09" w:rsidRDefault="00633D09" w:rsidP="00E23BD0">
      <w:pPr>
        <w:pStyle w:val="ListParagraph"/>
        <w:numPr>
          <w:ilvl w:val="0"/>
          <w:numId w:val="5"/>
        </w:numPr>
        <w:rPr>
          <w:i/>
          <w:color w:val="7F7F7F" w:themeColor="text1" w:themeTint="80"/>
          <w:sz w:val="28"/>
        </w:rPr>
      </w:pPr>
      <w:r w:rsidRPr="00633D09">
        <w:rPr>
          <w:i/>
          <w:color w:val="7F7F7F" w:themeColor="text1" w:themeTint="80"/>
          <w:sz w:val="28"/>
        </w:rPr>
        <w:t>Potato……...1 egg sized</w:t>
      </w:r>
    </w:p>
    <w:p w:rsidR="00633D09" w:rsidRPr="00633D09" w:rsidRDefault="00633D09" w:rsidP="00E23BD0">
      <w:pPr>
        <w:pStyle w:val="ListParagraph"/>
        <w:numPr>
          <w:ilvl w:val="0"/>
          <w:numId w:val="5"/>
        </w:numPr>
        <w:rPr>
          <w:i/>
          <w:color w:val="7F7F7F" w:themeColor="text1" w:themeTint="80"/>
          <w:sz w:val="28"/>
        </w:rPr>
      </w:pPr>
      <w:r w:rsidRPr="00633D09">
        <w:rPr>
          <w:i/>
          <w:color w:val="7F7F7F" w:themeColor="text1" w:themeTint="80"/>
          <w:sz w:val="28"/>
        </w:rPr>
        <w:t>Pasta………1 tablespoon</w:t>
      </w:r>
      <w:r w:rsidR="004768C0">
        <w:rPr>
          <w:i/>
          <w:color w:val="7F7F7F" w:themeColor="text1" w:themeTint="80"/>
          <w:sz w:val="28"/>
        </w:rPr>
        <w:t>, cooked</w:t>
      </w:r>
    </w:p>
    <w:p w:rsidR="00633D09" w:rsidRPr="00633D09" w:rsidRDefault="00633D09" w:rsidP="00E23BD0">
      <w:pPr>
        <w:pStyle w:val="ListParagraph"/>
        <w:numPr>
          <w:ilvl w:val="0"/>
          <w:numId w:val="5"/>
        </w:numPr>
        <w:rPr>
          <w:i/>
          <w:color w:val="7F7F7F" w:themeColor="text1" w:themeTint="80"/>
          <w:sz w:val="28"/>
        </w:rPr>
      </w:pPr>
      <w:r w:rsidRPr="00633D09">
        <w:rPr>
          <w:i/>
          <w:color w:val="7F7F7F" w:themeColor="text1" w:themeTint="80"/>
          <w:sz w:val="28"/>
        </w:rPr>
        <w:t>Breakfast Cereal/Oats……½-1 serving jumbo oats</w:t>
      </w:r>
      <w:r w:rsidR="004768C0">
        <w:rPr>
          <w:i/>
          <w:color w:val="7F7F7F" w:themeColor="text1" w:themeTint="80"/>
          <w:sz w:val="28"/>
        </w:rPr>
        <w:t xml:space="preserve">; </w:t>
      </w:r>
      <w:r w:rsidRPr="00633D09">
        <w:rPr>
          <w:i/>
          <w:color w:val="7F7F7F" w:themeColor="text1" w:themeTint="80"/>
          <w:sz w:val="28"/>
        </w:rPr>
        <w:t xml:space="preserve"> choose lower sugar, higher fibre</w:t>
      </w:r>
      <w:r w:rsidR="004768C0">
        <w:rPr>
          <w:i/>
          <w:color w:val="7F7F7F" w:themeColor="text1" w:themeTint="80"/>
          <w:sz w:val="28"/>
        </w:rPr>
        <w:t xml:space="preserve"> cereals</w:t>
      </w:r>
    </w:p>
    <w:p w:rsidR="00E31510" w:rsidRDefault="00633D09" w:rsidP="00DC112C">
      <w:pPr>
        <w:pStyle w:val="ListParagraph"/>
        <w:numPr>
          <w:ilvl w:val="0"/>
          <w:numId w:val="5"/>
        </w:numPr>
        <w:rPr>
          <w:i/>
          <w:color w:val="7F7F7F" w:themeColor="text1" w:themeTint="80"/>
          <w:sz w:val="28"/>
        </w:rPr>
      </w:pPr>
      <w:r w:rsidRPr="00633D09">
        <w:rPr>
          <w:i/>
          <w:color w:val="7F7F7F" w:themeColor="text1" w:themeTint="80"/>
          <w:sz w:val="28"/>
        </w:rPr>
        <w:t>Crackers……..2</w:t>
      </w:r>
      <w:r w:rsidR="004768C0">
        <w:rPr>
          <w:i/>
          <w:color w:val="7F7F7F" w:themeColor="text1" w:themeTint="80"/>
          <w:sz w:val="28"/>
        </w:rPr>
        <w:t xml:space="preserve"> higher fibre / wholegrain</w:t>
      </w:r>
    </w:p>
    <w:p w:rsidR="00F76C92" w:rsidRDefault="00F76C92" w:rsidP="00DC112C">
      <w:pPr>
        <w:pStyle w:val="ListParagraph"/>
        <w:numPr>
          <w:ilvl w:val="0"/>
          <w:numId w:val="5"/>
        </w:numPr>
        <w:rPr>
          <w:i/>
          <w:color w:val="7F7F7F" w:themeColor="text1" w:themeTint="80"/>
          <w:sz w:val="28"/>
        </w:rPr>
      </w:pPr>
      <w:r>
        <w:rPr>
          <w:i/>
          <w:color w:val="7F7F7F" w:themeColor="text1" w:themeTint="80"/>
          <w:sz w:val="28"/>
        </w:rPr>
        <w:t>Grains………1 tablespoon cooked</w:t>
      </w:r>
    </w:p>
    <w:p w:rsidR="002D1797" w:rsidRPr="00633D09" w:rsidRDefault="002D1797" w:rsidP="002D1797">
      <w:pPr>
        <w:pStyle w:val="ListParagraph"/>
        <w:rPr>
          <w:i/>
          <w:color w:val="7F7F7F" w:themeColor="text1" w:themeTint="80"/>
          <w:sz w:val="28"/>
        </w:rPr>
      </w:pPr>
    </w:p>
    <w:p w:rsidR="00633D09" w:rsidRPr="00DC7FD4" w:rsidRDefault="004768C0" w:rsidP="00DC112C">
      <w:pPr>
        <w:rPr>
          <w:i/>
          <w:color w:val="7F7F7F" w:themeColor="text1" w:themeTint="80"/>
          <w:sz w:val="28"/>
        </w:rPr>
      </w:pPr>
      <w:r>
        <w:rPr>
          <w:sz w:val="28"/>
        </w:rPr>
        <w:t>4</w:t>
      </w:r>
      <w:r w:rsidR="00E31510">
        <w:rPr>
          <w:sz w:val="28"/>
        </w:rPr>
        <w:t xml:space="preserve">. </w:t>
      </w:r>
      <w:r w:rsidR="00050EC4" w:rsidRPr="00050EC4">
        <w:rPr>
          <w:i/>
          <w:color w:val="7F7F7F" w:themeColor="text1" w:themeTint="80"/>
          <w:sz w:val="28"/>
        </w:rPr>
        <w:t xml:space="preserve">Answer: </w:t>
      </w:r>
      <w:r w:rsidR="00F76C92">
        <w:rPr>
          <w:i/>
          <w:color w:val="7F7F7F" w:themeColor="text1" w:themeTint="80"/>
          <w:sz w:val="28"/>
        </w:rPr>
        <w:t>DAIRY</w:t>
      </w:r>
    </w:p>
    <w:p w:rsidR="00633D09" w:rsidRPr="00DC7FD4" w:rsidRDefault="00633D09" w:rsidP="00DC112C">
      <w:pPr>
        <w:rPr>
          <w:i/>
          <w:color w:val="7F7F7F" w:themeColor="text1" w:themeTint="80"/>
          <w:sz w:val="28"/>
        </w:rPr>
      </w:pPr>
      <w:r w:rsidRPr="00DC7FD4">
        <w:rPr>
          <w:i/>
          <w:color w:val="7F7F7F" w:themeColor="text1" w:themeTint="80"/>
          <w:sz w:val="28"/>
        </w:rPr>
        <w:t>Choose low fat/reduced fat/fat free where possible. Approx. 2-3 servings daily for calcium intake, contributes to protein intake too. If using plant alternatives (</w:t>
      </w:r>
      <w:r w:rsidR="004768C0">
        <w:rPr>
          <w:i/>
          <w:color w:val="7F7F7F" w:themeColor="text1" w:themeTint="80"/>
          <w:sz w:val="28"/>
        </w:rPr>
        <w:t>s</w:t>
      </w:r>
      <w:r w:rsidRPr="00DC7FD4">
        <w:rPr>
          <w:i/>
          <w:color w:val="7F7F7F" w:themeColor="text1" w:themeTint="80"/>
          <w:sz w:val="28"/>
        </w:rPr>
        <w:t>oya, nut milks) choose unsweetened and calcium fortified.</w:t>
      </w:r>
    </w:p>
    <w:p w:rsidR="00633D09" w:rsidRPr="00DC7FD4" w:rsidRDefault="00633D09" w:rsidP="00633D09">
      <w:pPr>
        <w:pStyle w:val="ListParagraph"/>
        <w:numPr>
          <w:ilvl w:val="0"/>
          <w:numId w:val="7"/>
        </w:numPr>
        <w:rPr>
          <w:i/>
          <w:color w:val="7F7F7F" w:themeColor="text1" w:themeTint="80"/>
          <w:sz w:val="28"/>
        </w:rPr>
      </w:pPr>
      <w:r w:rsidRPr="00DC7FD4">
        <w:rPr>
          <w:i/>
          <w:color w:val="7F7F7F" w:themeColor="text1" w:themeTint="80"/>
          <w:sz w:val="28"/>
        </w:rPr>
        <w:t>Low fat milk (skimmed/semi skimmed)</w:t>
      </w:r>
    </w:p>
    <w:p w:rsidR="00633D09" w:rsidRPr="00DC7FD4" w:rsidRDefault="00633D09" w:rsidP="00633D09">
      <w:pPr>
        <w:pStyle w:val="ListParagraph"/>
        <w:numPr>
          <w:ilvl w:val="0"/>
          <w:numId w:val="7"/>
        </w:numPr>
        <w:rPr>
          <w:i/>
          <w:color w:val="7F7F7F" w:themeColor="text1" w:themeTint="80"/>
          <w:sz w:val="28"/>
        </w:rPr>
      </w:pPr>
      <w:r w:rsidRPr="00DC7FD4">
        <w:rPr>
          <w:i/>
          <w:color w:val="7F7F7F" w:themeColor="text1" w:themeTint="80"/>
          <w:sz w:val="28"/>
        </w:rPr>
        <w:t>Low fat/diet yogurt (</w:t>
      </w:r>
      <w:r w:rsidR="00DC7FD4" w:rsidRPr="00DC7FD4">
        <w:rPr>
          <w:i/>
          <w:color w:val="7F7F7F" w:themeColor="text1" w:themeTint="80"/>
          <w:sz w:val="28"/>
        </w:rPr>
        <w:t>artificially</w:t>
      </w:r>
      <w:r w:rsidRPr="00DC7FD4">
        <w:rPr>
          <w:i/>
          <w:color w:val="7F7F7F" w:themeColor="text1" w:themeTint="80"/>
          <w:sz w:val="28"/>
        </w:rPr>
        <w:t xml:space="preserve"> </w:t>
      </w:r>
      <w:r w:rsidR="00DC7FD4" w:rsidRPr="00DC7FD4">
        <w:rPr>
          <w:i/>
          <w:color w:val="7F7F7F" w:themeColor="text1" w:themeTint="80"/>
          <w:sz w:val="28"/>
        </w:rPr>
        <w:t>sweetened</w:t>
      </w:r>
      <w:r w:rsidRPr="00DC7FD4">
        <w:rPr>
          <w:i/>
          <w:color w:val="7F7F7F" w:themeColor="text1" w:themeTint="80"/>
          <w:sz w:val="28"/>
        </w:rPr>
        <w:t xml:space="preserve"> rather than high sugar)</w:t>
      </w:r>
    </w:p>
    <w:p w:rsidR="00633D09" w:rsidRDefault="00633D09" w:rsidP="00633D09">
      <w:pPr>
        <w:pStyle w:val="ListParagraph"/>
        <w:numPr>
          <w:ilvl w:val="0"/>
          <w:numId w:val="7"/>
        </w:numPr>
        <w:rPr>
          <w:i/>
          <w:color w:val="7F7F7F" w:themeColor="text1" w:themeTint="80"/>
          <w:sz w:val="28"/>
        </w:rPr>
      </w:pPr>
      <w:r w:rsidRPr="00DC7FD4">
        <w:rPr>
          <w:i/>
          <w:color w:val="7F7F7F" w:themeColor="text1" w:themeTint="80"/>
          <w:sz w:val="28"/>
        </w:rPr>
        <w:t>Reduced fat cheese (Light/ Extra light</w:t>
      </w:r>
      <w:r w:rsidR="00DC7FD4" w:rsidRPr="00DC7FD4">
        <w:rPr>
          <w:i/>
          <w:color w:val="7F7F7F" w:themeColor="text1" w:themeTint="80"/>
          <w:sz w:val="28"/>
        </w:rPr>
        <w:t>, 30% less, 50% less etc.)</w:t>
      </w:r>
    </w:p>
    <w:p w:rsidR="00976395" w:rsidRDefault="00976395" w:rsidP="00976395">
      <w:pPr>
        <w:rPr>
          <w:i/>
          <w:color w:val="7F7F7F" w:themeColor="text1" w:themeTint="80"/>
          <w:sz w:val="28"/>
        </w:rPr>
      </w:pPr>
    </w:p>
    <w:p w:rsidR="00976395" w:rsidRPr="00976395" w:rsidRDefault="00976395" w:rsidP="00976395">
      <w:pPr>
        <w:rPr>
          <w:i/>
          <w:color w:val="7F7F7F" w:themeColor="text1" w:themeTint="80"/>
          <w:sz w:val="28"/>
        </w:rPr>
      </w:pPr>
    </w:p>
    <w:p w:rsidR="002D1797" w:rsidRDefault="002D1797" w:rsidP="004768C0">
      <w:pPr>
        <w:rPr>
          <w:sz w:val="28"/>
        </w:rPr>
      </w:pPr>
    </w:p>
    <w:p w:rsidR="004768C0" w:rsidRPr="004768C0" w:rsidRDefault="004768C0" w:rsidP="004768C0">
      <w:pPr>
        <w:rPr>
          <w:i/>
          <w:color w:val="7F7F7F" w:themeColor="text1" w:themeTint="80"/>
          <w:sz w:val="28"/>
        </w:rPr>
      </w:pPr>
      <w:r>
        <w:rPr>
          <w:sz w:val="28"/>
        </w:rPr>
        <w:t>5</w:t>
      </w:r>
      <w:r w:rsidRPr="004768C0">
        <w:rPr>
          <w:sz w:val="28"/>
        </w:rPr>
        <w:t xml:space="preserve">. </w:t>
      </w:r>
      <w:r w:rsidRPr="004768C0">
        <w:rPr>
          <w:i/>
          <w:color w:val="7F7F7F" w:themeColor="text1" w:themeTint="80"/>
          <w:sz w:val="28"/>
        </w:rPr>
        <w:t xml:space="preserve">Answer: </w:t>
      </w:r>
      <w:r>
        <w:rPr>
          <w:i/>
          <w:color w:val="7F7F7F" w:themeColor="text1" w:themeTint="80"/>
          <w:sz w:val="28"/>
        </w:rPr>
        <w:t>OILS AND SPREADS</w:t>
      </w:r>
    </w:p>
    <w:p w:rsidR="00F76C92" w:rsidRDefault="00F76C92" w:rsidP="00DC7FD4">
      <w:pPr>
        <w:pStyle w:val="ListParagraph"/>
        <w:numPr>
          <w:ilvl w:val="0"/>
          <w:numId w:val="8"/>
        </w:numPr>
        <w:rPr>
          <w:i/>
          <w:color w:val="7F7F7F" w:themeColor="text1" w:themeTint="80"/>
          <w:sz w:val="28"/>
        </w:rPr>
      </w:pPr>
      <w:r>
        <w:rPr>
          <w:i/>
          <w:color w:val="7F7F7F" w:themeColor="text1" w:themeTint="80"/>
          <w:sz w:val="28"/>
        </w:rPr>
        <w:t xml:space="preserve">Use low fat cooking methods, 1 </w:t>
      </w:r>
      <w:proofErr w:type="spellStart"/>
      <w:r>
        <w:rPr>
          <w:i/>
          <w:color w:val="7F7F7F" w:themeColor="text1" w:themeTint="80"/>
          <w:sz w:val="28"/>
        </w:rPr>
        <w:t>cal</w:t>
      </w:r>
      <w:proofErr w:type="spellEnd"/>
      <w:r>
        <w:rPr>
          <w:i/>
          <w:color w:val="7F7F7F" w:themeColor="text1" w:themeTint="80"/>
          <w:sz w:val="28"/>
        </w:rPr>
        <w:t xml:space="preserve"> spray</w:t>
      </w:r>
    </w:p>
    <w:p w:rsidR="00DC7FD4" w:rsidRPr="00DC7FD4" w:rsidRDefault="00DC7FD4" w:rsidP="00DC7FD4">
      <w:pPr>
        <w:pStyle w:val="ListParagraph"/>
        <w:numPr>
          <w:ilvl w:val="0"/>
          <w:numId w:val="8"/>
        </w:numPr>
        <w:rPr>
          <w:i/>
          <w:color w:val="7F7F7F" w:themeColor="text1" w:themeTint="80"/>
          <w:sz w:val="28"/>
        </w:rPr>
      </w:pPr>
      <w:r w:rsidRPr="00DC7FD4">
        <w:rPr>
          <w:i/>
          <w:color w:val="7F7F7F" w:themeColor="text1" w:themeTint="80"/>
          <w:sz w:val="28"/>
        </w:rPr>
        <w:t>Unsaturated oils e.g. olive, veg, rapeseed, sunflower, corn</w:t>
      </w:r>
    </w:p>
    <w:p w:rsidR="00105CEF" w:rsidRPr="00DC7FD4" w:rsidRDefault="00DC7FD4" w:rsidP="00DC112C">
      <w:pPr>
        <w:pStyle w:val="ListParagraph"/>
        <w:numPr>
          <w:ilvl w:val="0"/>
          <w:numId w:val="8"/>
        </w:numPr>
        <w:rPr>
          <w:i/>
          <w:color w:val="7F7F7F" w:themeColor="text1" w:themeTint="80"/>
          <w:sz w:val="28"/>
        </w:rPr>
      </w:pPr>
      <w:r w:rsidRPr="00DC7FD4">
        <w:rPr>
          <w:i/>
          <w:color w:val="7F7F7F" w:themeColor="text1" w:themeTint="80"/>
          <w:sz w:val="28"/>
        </w:rPr>
        <w:t>Spreads from olive oil, sunflower oil. Choose plant oils/spreads in in preference to butter to optimise heart health.</w:t>
      </w:r>
    </w:p>
    <w:p w:rsidR="002D1797" w:rsidRDefault="002D1797" w:rsidP="00DC112C">
      <w:pPr>
        <w:rPr>
          <w:sz w:val="28"/>
        </w:rPr>
      </w:pPr>
    </w:p>
    <w:p w:rsidR="00105CEF" w:rsidRDefault="00E31510" w:rsidP="00DC112C">
      <w:pPr>
        <w:rPr>
          <w:sz w:val="28"/>
        </w:rPr>
      </w:pPr>
      <w:r>
        <w:rPr>
          <w:sz w:val="28"/>
        </w:rPr>
        <w:t>Other foods-give examples of food &amp; drink not included in the main food groups…What’s the advice around these foods?</w:t>
      </w:r>
    </w:p>
    <w:p w:rsidR="00050EC4" w:rsidRPr="00050EC4" w:rsidRDefault="00050EC4" w:rsidP="00050EC4">
      <w:pPr>
        <w:spacing w:after="120" w:line="240" w:lineRule="auto"/>
        <w:rPr>
          <w:i/>
          <w:color w:val="7F7F7F" w:themeColor="text1" w:themeTint="80"/>
          <w:sz w:val="28"/>
        </w:rPr>
      </w:pPr>
      <w:r w:rsidRPr="00050EC4">
        <w:rPr>
          <w:i/>
          <w:color w:val="7F7F7F" w:themeColor="text1" w:themeTint="80"/>
          <w:sz w:val="28"/>
        </w:rPr>
        <w:t>Answer:</w:t>
      </w:r>
    </w:p>
    <w:p w:rsidR="00E31510" w:rsidRPr="00E01B72" w:rsidRDefault="00DC7FD4" w:rsidP="00050EC4">
      <w:pPr>
        <w:pStyle w:val="ListParagraph"/>
        <w:numPr>
          <w:ilvl w:val="0"/>
          <w:numId w:val="9"/>
        </w:numPr>
        <w:spacing w:after="120" w:line="240" w:lineRule="auto"/>
        <w:rPr>
          <w:i/>
          <w:color w:val="7F7F7F" w:themeColor="text1" w:themeTint="80"/>
          <w:sz w:val="28"/>
        </w:rPr>
      </w:pPr>
      <w:r w:rsidRPr="00E01B72">
        <w:rPr>
          <w:i/>
          <w:color w:val="7F7F7F" w:themeColor="text1" w:themeTint="80"/>
          <w:sz w:val="28"/>
        </w:rPr>
        <w:t>Remember to read labels on processed foods e.g. sauces, soups</w:t>
      </w:r>
      <w:r w:rsidR="00976395">
        <w:rPr>
          <w:i/>
          <w:color w:val="7F7F7F" w:themeColor="text1" w:themeTint="80"/>
          <w:sz w:val="28"/>
        </w:rPr>
        <w:t>, ready meals</w:t>
      </w:r>
    </w:p>
    <w:p w:rsidR="00DC7FD4" w:rsidRPr="00E01B72" w:rsidRDefault="00DC7FD4" w:rsidP="00DC7FD4">
      <w:pPr>
        <w:pStyle w:val="ListParagraph"/>
        <w:numPr>
          <w:ilvl w:val="0"/>
          <w:numId w:val="9"/>
        </w:numPr>
        <w:rPr>
          <w:i/>
          <w:color w:val="7F7F7F" w:themeColor="text1" w:themeTint="80"/>
          <w:sz w:val="28"/>
        </w:rPr>
      </w:pPr>
      <w:r w:rsidRPr="00E01B72">
        <w:rPr>
          <w:i/>
          <w:color w:val="7F7F7F" w:themeColor="text1" w:themeTint="80"/>
          <w:sz w:val="28"/>
        </w:rPr>
        <w:t xml:space="preserve">Choose &lt;5g fat and sugar per 100g where possible (green </w:t>
      </w:r>
      <w:r w:rsidR="004768C0">
        <w:rPr>
          <w:i/>
          <w:color w:val="7F7F7F" w:themeColor="text1" w:themeTint="80"/>
          <w:sz w:val="28"/>
        </w:rPr>
        <w:t xml:space="preserve"> or amber </w:t>
      </w:r>
      <w:r w:rsidRPr="00E01B72">
        <w:rPr>
          <w:i/>
          <w:color w:val="7F7F7F" w:themeColor="text1" w:themeTint="80"/>
          <w:sz w:val="28"/>
        </w:rPr>
        <w:t>traffic</w:t>
      </w:r>
      <w:r w:rsidR="004768C0">
        <w:rPr>
          <w:i/>
          <w:color w:val="7F7F7F" w:themeColor="text1" w:themeTint="80"/>
          <w:sz w:val="28"/>
        </w:rPr>
        <w:t xml:space="preserve"> light </w:t>
      </w:r>
      <w:r w:rsidRPr="00E01B72">
        <w:rPr>
          <w:i/>
          <w:color w:val="7F7F7F" w:themeColor="text1" w:themeTint="80"/>
          <w:sz w:val="28"/>
        </w:rPr>
        <w:t>)</w:t>
      </w:r>
    </w:p>
    <w:p w:rsidR="00DC7FD4" w:rsidRPr="00E01B72" w:rsidRDefault="00DC7FD4" w:rsidP="00DC7FD4">
      <w:pPr>
        <w:pStyle w:val="ListParagraph"/>
        <w:numPr>
          <w:ilvl w:val="0"/>
          <w:numId w:val="9"/>
        </w:numPr>
        <w:rPr>
          <w:i/>
          <w:color w:val="7F7F7F" w:themeColor="text1" w:themeTint="80"/>
          <w:sz w:val="28"/>
        </w:rPr>
      </w:pPr>
      <w:r w:rsidRPr="00E01B72">
        <w:rPr>
          <w:i/>
          <w:color w:val="7F7F7F" w:themeColor="text1" w:themeTint="80"/>
          <w:sz w:val="28"/>
        </w:rPr>
        <w:t>Treats-high/full fat or high/full sugar; eat only occasionally and in very small amounts (biscuits, cakes, puddings, pies, pastry, sauces, processed foods)</w:t>
      </w:r>
    </w:p>
    <w:p w:rsidR="00E31510" w:rsidRPr="00E01B72" w:rsidRDefault="00DC7FD4" w:rsidP="00DC112C">
      <w:pPr>
        <w:pStyle w:val="ListParagraph"/>
        <w:numPr>
          <w:ilvl w:val="0"/>
          <w:numId w:val="9"/>
        </w:numPr>
        <w:rPr>
          <w:i/>
          <w:color w:val="7F7F7F" w:themeColor="text1" w:themeTint="80"/>
          <w:sz w:val="28"/>
        </w:rPr>
      </w:pPr>
      <w:r w:rsidRPr="00E01B72">
        <w:rPr>
          <w:i/>
          <w:color w:val="7F7F7F" w:themeColor="text1" w:themeTint="80"/>
          <w:sz w:val="28"/>
        </w:rPr>
        <w:t xml:space="preserve">NOT RECOMMENDED AFTER SURGERY </w:t>
      </w:r>
      <w:r w:rsidR="00E01B72" w:rsidRPr="00E01B72">
        <w:rPr>
          <w:i/>
          <w:color w:val="7F7F7F" w:themeColor="text1" w:themeTint="80"/>
          <w:sz w:val="28"/>
        </w:rPr>
        <w:t>–</w:t>
      </w:r>
      <w:r w:rsidRPr="00E01B72">
        <w:rPr>
          <w:i/>
          <w:color w:val="7F7F7F" w:themeColor="text1" w:themeTint="80"/>
          <w:sz w:val="28"/>
        </w:rPr>
        <w:t xml:space="preserve"> </w:t>
      </w:r>
      <w:r w:rsidR="00E01B72" w:rsidRPr="00E01B72">
        <w:rPr>
          <w:i/>
          <w:color w:val="7F7F7F" w:themeColor="text1" w:themeTint="80"/>
          <w:sz w:val="28"/>
        </w:rPr>
        <w:t>Sweets, chocolate, sugary drinks, fizzy drinks, energy drinks, alcohol</w:t>
      </w:r>
      <w:r w:rsidR="00976395">
        <w:rPr>
          <w:i/>
          <w:color w:val="7F7F7F" w:themeColor="text1" w:themeTint="80"/>
          <w:sz w:val="28"/>
        </w:rPr>
        <w:t>, excess caffeine</w:t>
      </w:r>
    </w:p>
    <w:p w:rsidR="00976395" w:rsidRDefault="00976395">
      <w:pPr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:rsidR="00E31510" w:rsidRDefault="00E31510" w:rsidP="00DC112C">
      <w:pPr>
        <w:rPr>
          <w:b/>
          <w:sz w:val="24"/>
          <w:u w:val="single"/>
        </w:rPr>
      </w:pPr>
      <w:r w:rsidRPr="00E31510">
        <w:rPr>
          <w:b/>
          <w:sz w:val="24"/>
          <w:u w:val="single"/>
        </w:rPr>
        <w:lastRenderedPageBreak/>
        <w:t>MEDICATION &amp; BLOOD TESTS</w:t>
      </w:r>
    </w:p>
    <w:p w:rsidR="00E31510" w:rsidRDefault="00E31510" w:rsidP="00DC112C">
      <w:pPr>
        <w:rPr>
          <w:sz w:val="28"/>
        </w:rPr>
      </w:pPr>
      <w:r>
        <w:rPr>
          <w:sz w:val="28"/>
        </w:rPr>
        <w:t>Which supplements must I take and when?</w:t>
      </w:r>
    </w:p>
    <w:p w:rsidR="00291F9A" w:rsidRPr="00050EC4" w:rsidRDefault="00291F9A" w:rsidP="00DC112C">
      <w:pPr>
        <w:rPr>
          <w:i/>
          <w:color w:val="7F7F7F" w:themeColor="text1" w:themeTint="80"/>
          <w:sz w:val="28"/>
        </w:rPr>
      </w:pPr>
      <w:r>
        <w:rPr>
          <w:sz w:val="28"/>
        </w:rPr>
        <w:t xml:space="preserve">Supplements for </w:t>
      </w:r>
      <w:r w:rsidR="00151F9F">
        <w:rPr>
          <w:sz w:val="28"/>
        </w:rPr>
        <w:t xml:space="preserve">both </w:t>
      </w:r>
      <w:r w:rsidR="00F76C92">
        <w:rPr>
          <w:sz w:val="28"/>
        </w:rPr>
        <w:t>Gastric Bypass and S</w:t>
      </w:r>
      <w:r w:rsidR="00151F9F">
        <w:rPr>
          <w:sz w:val="28"/>
        </w:rPr>
        <w:t>leeve</w:t>
      </w:r>
      <w:r w:rsidR="00F76C92">
        <w:rPr>
          <w:sz w:val="28"/>
        </w:rPr>
        <w:t xml:space="preserve"> Gastrectomy</w:t>
      </w:r>
      <w:r w:rsidR="00151F9F">
        <w:rPr>
          <w:sz w:val="28"/>
        </w:rPr>
        <w:t>:</w:t>
      </w:r>
      <w:r w:rsidR="00050EC4">
        <w:rPr>
          <w:sz w:val="28"/>
        </w:rPr>
        <w:t xml:space="preserve"> </w:t>
      </w:r>
      <w:r w:rsidR="00050EC4" w:rsidRPr="00050EC4">
        <w:rPr>
          <w:i/>
          <w:color w:val="7F7F7F" w:themeColor="text1" w:themeTint="80"/>
          <w:sz w:val="28"/>
        </w:rPr>
        <w:t>Answer:</w:t>
      </w:r>
    </w:p>
    <w:tbl>
      <w:tblPr>
        <w:tblStyle w:val="TableGrid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1701"/>
        <w:gridCol w:w="1842"/>
        <w:gridCol w:w="3261"/>
      </w:tblGrid>
      <w:tr w:rsidR="00291F9A" w:rsidTr="00E01B72">
        <w:trPr>
          <w:trHeight w:val="565"/>
        </w:trPr>
        <w:tc>
          <w:tcPr>
            <w:tcW w:w="2694" w:type="dxa"/>
            <w:vAlign w:val="center"/>
          </w:tcPr>
          <w:p w:rsidR="00291F9A" w:rsidRPr="00291F9A" w:rsidRDefault="00291F9A" w:rsidP="00291F9A">
            <w:pPr>
              <w:jc w:val="center"/>
              <w:rPr>
                <w:sz w:val="24"/>
                <w:szCs w:val="24"/>
              </w:rPr>
            </w:pPr>
            <w:r w:rsidRPr="00291F9A">
              <w:rPr>
                <w:sz w:val="24"/>
                <w:szCs w:val="24"/>
              </w:rPr>
              <w:t>Supplement name/type</w:t>
            </w:r>
          </w:p>
        </w:tc>
        <w:tc>
          <w:tcPr>
            <w:tcW w:w="1701" w:type="dxa"/>
            <w:vAlign w:val="center"/>
          </w:tcPr>
          <w:p w:rsidR="00291F9A" w:rsidRPr="00291F9A" w:rsidRDefault="00291F9A" w:rsidP="00291F9A">
            <w:pPr>
              <w:jc w:val="center"/>
              <w:rPr>
                <w:sz w:val="24"/>
                <w:szCs w:val="24"/>
              </w:rPr>
            </w:pPr>
            <w:r w:rsidRPr="00291F9A">
              <w:rPr>
                <w:sz w:val="24"/>
                <w:szCs w:val="24"/>
              </w:rPr>
              <w:t>How Many</w:t>
            </w:r>
            <w:r w:rsidR="00976395">
              <w:rPr>
                <w:sz w:val="24"/>
                <w:szCs w:val="24"/>
              </w:rPr>
              <w:t>/ How Much</w:t>
            </w:r>
            <w:r w:rsidRPr="00291F9A">
              <w:rPr>
                <w:sz w:val="24"/>
                <w:szCs w:val="24"/>
              </w:rPr>
              <w:t>?</w:t>
            </w:r>
          </w:p>
        </w:tc>
        <w:tc>
          <w:tcPr>
            <w:tcW w:w="1842" w:type="dxa"/>
            <w:vAlign w:val="center"/>
          </w:tcPr>
          <w:p w:rsidR="00291F9A" w:rsidRPr="00291F9A" w:rsidRDefault="00291F9A" w:rsidP="00291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often?</w:t>
            </w:r>
          </w:p>
        </w:tc>
        <w:tc>
          <w:tcPr>
            <w:tcW w:w="3261" w:type="dxa"/>
            <w:vAlign w:val="center"/>
          </w:tcPr>
          <w:p w:rsidR="00291F9A" w:rsidRPr="00291F9A" w:rsidRDefault="00291F9A" w:rsidP="00291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Alternative</w:t>
            </w:r>
          </w:p>
        </w:tc>
      </w:tr>
      <w:tr w:rsidR="00291F9A" w:rsidTr="00E01B72">
        <w:trPr>
          <w:trHeight w:val="904"/>
        </w:trPr>
        <w:tc>
          <w:tcPr>
            <w:tcW w:w="2694" w:type="dxa"/>
            <w:vAlign w:val="center"/>
          </w:tcPr>
          <w:p w:rsidR="00291F9A" w:rsidRDefault="00291F9A" w:rsidP="00151F9F">
            <w:pPr>
              <w:rPr>
                <w:sz w:val="24"/>
              </w:rPr>
            </w:pPr>
            <w:r w:rsidRPr="00291F9A">
              <w:rPr>
                <w:sz w:val="24"/>
              </w:rPr>
              <w:t>Vitamin &amp; Minerals</w:t>
            </w:r>
          </w:p>
          <w:p w:rsidR="004768C0" w:rsidRPr="004768C0" w:rsidRDefault="004768C0" w:rsidP="00151F9F">
            <w:pPr>
              <w:rPr>
                <w:i/>
                <w:color w:val="7F7F7F" w:themeColor="text1" w:themeTint="80"/>
                <w:sz w:val="24"/>
              </w:rPr>
            </w:pPr>
            <w:proofErr w:type="spellStart"/>
            <w:r w:rsidRPr="004768C0">
              <w:rPr>
                <w:i/>
                <w:color w:val="7F7F7F" w:themeColor="text1" w:themeTint="80"/>
                <w:sz w:val="24"/>
              </w:rPr>
              <w:t>Forceval</w:t>
            </w:r>
            <w:proofErr w:type="spellEnd"/>
          </w:p>
          <w:p w:rsidR="00291F9A" w:rsidRPr="00E01B72" w:rsidRDefault="00291F9A" w:rsidP="00151F9F">
            <w:pPr>
              <w:rPr>
                <w:i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91F9A" w:rsidRPr="00E01B72" w:rsidRDefault="00291F9A" w:rsidP="00151F9F">
            <w:pPr>
              <w:rPr>
                <w:i/>
                <w:color w:val="7F7F7F" w:themeColor="text1" w:themeTint="80"/>
                <w:sz w:val="24"/>
              </w:rPr>
            </w:pPr>
            <w:r w:rsidRPr="00E01B72">
              <w:rPr>
                <w:i/>
                <w:color w:val="7F7F7F" w:themeColor="text1" w:themeTint="80"/>
                <w:sz w:val="24"/>
              </w:rPr>
              <w:t>1 tablet</w:t>
            </w:r>
          </w:p>
        </w:tc>
        <w:tc>
          <w:tcPr>
            <w:tcW w:w="1842" w:type="dxa"/>
            <w:vAlign w:val="center"/>
          </w:tcPr>
          <w:p w:rsidR="00291F9A" w:rsidRPr="00E01B72" w:rsidRDefault="00291F9A" w:rsidP="00151F9F">
            <w:pPr>
              <w:rPr>
                <w:i/>
                <w:color w:val="7F7F7F" w:themeColor="text1" w:themeTint="80"/>
                <w:sz w:val="24"/>
              </w:rPr>
            </w:pPr>
            <w:r w:rsidRPr="00E01B72">
              <w:rPr>
                <w:i/>
                <w:color w:val="7F7F7F" w:themeColor="text1" w:themeTint="80"/>
                <w:sz w:val="24"/>
              </w:rPr>
              <w:t>Once daily</w:t>
            </w:r>
          </w:p>
        </w:tc>
        <w:tc>
          <w:tcPr>
            <w:tcW w:w="3261" w:type="dxa"/>
            <w:vAlign w:val="center"/>
          </w:tcPr>
          <w:p w:rsidR="00291F9A" w:rsidRPr="00E01B72" w:rsidRDefault="00976395" w:rsidP="00976395">
            <w:pPr>
              <w:rPr>
                <w:i/>
                <w:color w:val="7F7F7F" w:themeColor="text1" w:themeTint="80"/>
                <w:sz w:val="24"/>
              </w:rPr>
            </w:pPr>
            <w:r>
              <w:rPr>
                <w:i/>
                <w:color w:val="7F7F7F" w:themeColor="text1" w:themeTint="80"/>
                <w:sz w:val="24"/>
              </w:rPr>
              <w:t xml:space="preserve">If unable to tolerate </w:t>
            </w:r>
            <w:proofErr w:type="spellStart"/>
            <w:r>
              <w:rPr>
                <w:i/>
                <w:color w:val="7F7F7F" w:themeColor="text1" w:themeTint="80"/>
                <w:sz w:val="24"/>
              </w:rPr>
              <w:t>Forceval</w:t>
            </w:r>
            <w:proofErr w:type="spellEnd"/>
            <w:r>
              <w:rPr>
                <w:i/>
                <w:color w:val="7F7F7F" w:themeColor="text1" w:themeTint="80"/>
                <w:sz w:val="24"/>
              </w:rPr>
              <w:t xml:space="preserve">, </w:t>
            </w:r>
            <w:r w:rsidR="004768C0">
              <w:rPr>
                <w:i/>
                <w:color w:val="7F7F7F" w:themeColor="text1" w:themeTint="80"/>
                <w:sz w:val="24"/>
              </w:rPr>
              <w:t xml:space="preserve">a complete A to Z multivitamin and mineral. </w:t>
            </w:r>
            <w:r w:rsidR="00E01B72">
              <w:rPr>
                <w:i/>
                <w:color w:val="7F7F7F" w:themeColor="text1" w:themeTint="80"/>
                <w:sz w:val="24"/>
              </w:rPr>
              <w:t>Selected over the counter brand</w:t>
            </w:r>
            <w:r w:rsidR="004768C0">
              <w:rPr>
                <w:i/>
                <w:color w:val="7F7F7F" w:themeColor="text1" w:themeTint="80"/>
                <w:sz w:val="24"/>
              </w:rPr>
              <w:t>s only:</w:t>
            </w:r>
            <w:r w:rsidR="00291F9A" w:rsidRPr="00E01B72">
              <w:rPr>
                <w:i/>
                <w:color w:val="7F7F7F" w:themeColor="text1" w:themeTint="80"/>
                <w:sz w:val="24"/>
              </w:rPr>
              <w:t xml:space="preserve"> twice daily</w:t>
            </w:r>
          </w:p>
        </w:tc>
      </w:tr>
      <w:tr w:rsidR="00291F9A" w:rsidTr="00E01B72">
        <w:trPr>
          <w:trHeight w:val="904"/>
        </w:trPr>
        <w:tc>
          <w:tcPr>
            <w:tcW w:w="2694" w:type="dxa"/>
            <w:vAlign w:val="center"/>
          </w:tcPr>
          <w:p w:rsidR="00E01B72" w:rsidRDefault="00291F9A" w:rsidP="00151F9F">
            <w:pPr>
              <w:rPr>
                <w:sz w:val="24"/>
              </w:rPr>
            </w:pPr>
            <w:r>
              <w:rPr>
                <w:sz w:val="24"/>
              </w:rPr>
              <w:t xml:space="preserve">Iron </w:t>
            </w:r>
          </w:p>
          <w:p w:rsidR="00291F9A" w:rsidRPr="00291F9A" w:rsidRDefault="004768C0" w:rsidP="00976395">
            <w:pPr>
              <w:rPr>
                <w:sz w:val="24"/>
              </w:rPr>
            </w:pPr>
            <w:r>
              <w:rPr>
                <w:i/>
                <w:color w:val="7F7F7F" w:themeColor="text1" w:themeTint="80"/>
              </w:rPr>
              <w:t>Ferrous Fum</w:t>
            </w:r>
            <w:r w:rsidR="00976395">
              <w:rPr>
                <w:i/>
                <w:color w:val="7F7F7F" w:themeColor="text1" w:themeTint="80"/>
              </w:rPr>
              <w:t>a</w:t>
            </w:r>
            <w:r>
              <w:rPr>
                <w:i/>
                <w:color w:val="7F7F7F" w:themeColor="text1" w:themeTint="80"/>
              </w:rPr>
              <w:t xml:space="preserve">rate </w:t>
            </w:r>
          </w:p>
        </w:tc>
        <w:tc>
          <w:tcPr>
            <w:tcW w:w="1701" w:type="dxa"/>
            <w:vAlign w:val="center"/>
          </w:tcPr>
          <w:p w:rsidR="00291F9A" w:rsidRPr="00E01B72" w:rsidRDefault="00291F9A" w:rsidP="00151F9F">
            <w:pPr>
              <w:rPr>
                <w:i/>
                <w:color w:val="7F7F7F" w:themeColor="text1" w:themeTint="80"/>
                <w:sz w:val="24"/>
              </w:rPr>
            </w:pPr>
            <w:r w:rsidRPr="00E01B72">
              <w:rPr>
                <w:i/>
                <w:color w:val="7F7F7F" w:themeColor="text1" w:themeTint="80"/>
                <w:sz w:val="24"/>
              </w:rPr>
              <w:t>210mg</w:t>
            </w:r>
          </w:p>
        </w:tc>
        <w:tc>
          <w:tcPr>
            <w:tcW w:w="1842" w:type="dxa"/>
            <w:vAlign w:val="center"/>
          </w:tcPr>
          <w:p w:rsidR="00291F9A" w:rsidRPr="00E01B72" w:rsidRDefault="00291F9A" w:rsidP="00151F9F">
            <w:pPr>
              <w:rPr>
                <w:i/>
                <w:color w:val="7F7F7F" w:themeColor="text1" w:themeTint="80"/>
                <w:sz w:val="24"/>
              </w:rPr>
            </w:pPr>
            <w:r w:rsidRPr="00E01B72">
              <w:rPr>
                <w:i/>
                <w:color w:val="7F7F7F" w:themeColor="text1" w:themeTint="80"/>
                <w:sz w:val="24"/>
              </w:rPr>
              <w:t>One daily or *twice daily for menstruating females</w:t>
            </w:r>
          </w:p>
        </w:tc>
        <w:tc>
          <w:tcPr>
            <w:tcW w:w="3261" w:type="dxa"/>
            <w:vAlign w:val="center"/>
          </w:tcPr>
          <w:p w:rsidR="00291F9A" w:rsidRDefault="00291F9A" w:rsidP="00151F9F">
            <w:pPr>
              <w:rPr>
                <w:i/>
                <w:color w:val="7F7F7F" w:themeColor="text1" w:themeTint="80"/>
              </w:rPr>
            </w:pPr>
            <w:r w:rsidRPr="00E01B72">
              <w:rPr>
                <w:i/>
                <w:color w:val="7F7F7F" w:themeColor="text1" w:themeTint="80"/>
              </w:rPr>
              <w:t>Ferrous Sulphate 200mg daily/*twice daily</w:t>
            </w:r>
            <w:r w:rsidR="006076AD" w:rsidRPr="00E01B72">
              <w:rPr>
                <w:i/>
                <w:color w:val="7F7F7F" w:themeColor="text1" w:themeTint="80"/>
              </w:rPr>
              <w:t>.</w:t>
            </w:r>
          </w:p>
          <w:p w:rsidR="00291F9A" w:rsidRPr="00E01B72" w:rsidRDefault="006076AD" w:rsidP="00151F9F">
            <w:pPr>
              <w:rPr>
                <w:i/>
                <w:color w:val="7F7F7F" w:themeColor="text1" w:themeTint="80"/>
                <w:sz w:val="24"/>
              </w:rPr>
            </w:pPr>
            <w:r w:rsidRPr="00E01B72">
              <w:rPr>
                <w:i/>
                <w:color w:val="7F7F7F" w:themeColor="text1" w:themeTint="80"/>
              </w:rPr>
              <w:t>Or Ferrous Gluconate 300mg daily/*twice daily.</w:t>
            </w:r>
          </w:p>
        </w:tc>
      </w:tr>
      <w:tr w:rsidR="00291F9A" w:rsidTr="00E01B72">
        <w:trPr>
          <w:trHeight w:val="904"/>
        </w:trPr>
        <w:tc>
          <w:tcPr>
            <w:tcW w:w="2694" w:type="dxa"/>
            <w:vAlign w:val="center"/>
          </w:tcPr>
          <w:p w:rsidR="00291F9A" w:rsidRDefault="006076AD" w:rsidP="00151F9F">
            <w:pPr>
              <w:rPr>
                <w:sz w:val="24"/>
              </w:rPr>
            </w:pPr>
            <w:r>
              <w:rPr>
                <w:sz w:val="24"/>
              </w:rPr>
              <w:t>Calcium &amp; Vitamin D</w:t>
            </w:r>
          </w:p>
          <w:p w:rsidR="004768C0" w:rsidRPr="004768C0" w:rsidRDefault="004768C0" w:rsidP="004768C0">
            <w:pPr>
              <w:rPr>
                <w:i/>
                <w:color w:val="7F7F7F" w:themeColor="text1" w:themeTint="80"/>
                <w:sz w:val="24"/>
              </w:rPr>
            </w:pPr>
            <w:proofErr w:type="spellStart"/>
            <w:r>
              <w:rPr>
                <w:i/>
                <w:color w:val="7F7F7F" w:themeColor="text1" w:themeTint="80"/>
                <w:sz w:val="24"/>
              </w:rPr>
              <w:t>Adcal</w:t>
            </w:r>
            <w:proofErr w:type="spellEnd"/>
            <w:r>
              <w:rPr>
                <w:i/>
                <w:color w:val="7F7F7F" w:themeColor="text1" w:themeTint="80"/>
                <w:sz w:val="24"/>
              </w:rPr>
              <w:t xml:space="preserve"> D3</w:t>
            </w:r>
          </w:p>
          <w:p w:rsidR="006076AD" w:rsidRPr="00E01B72" w:rsidRDefault="006076AD" w:rsidP="00151F9F">
            <w:pPr>
              <w:rPr>
                <w:i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91F9A" w:rsidRPr="00E01B72" w:rsidRDefault="006076AD" w:rsidP="00151F9F">
            <w:pPr>
              <w:rPr>
                <w:i/>
                <w:color w:val="7F7F7F" w:themeColor="text1" w:themeTint="80"/>
                <w:sz w:val="24"/>
              </w:rPr>
            </w:pPr>
            <w:r w:rsidRPr="00E01B72">
              <w:rPr>
                <w:i/>
                <w:color w:val="7F7F7F" w:themeColor="text1" w:themeTint="80"/>
                <w:sz w:val="24"/>
              </w:rPr>
              <w:t>1 tablet</w:t>
            </w:r>
          </w:p>
        </w:tc>
        <w:tc>
          <w:tcPr>
            <w:tcW w:w="1842" w:type="dxa"/>
            <w:vAlign w:val="center"/>
          </w:tcPr>
          <w:p w:rsidR="00291F9A" w:rsidRPr="00E01B72" w:rsidRDefault="004768C0" w:rsidP="004768C0">
            <w:pPr>
              <w:rPr>
                <w:i/>
                <w:color w:val="7F7F7F" w:themeColor="text1" w:themeTint="80"/>
                <w:sz w:val="24"/>
              </w:rPr>
            </w:pPr>
            <w:r>
              <w:rPr>
                <w:i/>
                <w:color w:val="7F7F7F" w:themeColor="text1" w:themeTint="80"/>
                <w:sz w:val="24"/>
              </w:rPr>
              <w:t>Twice</w:t>
            </w:r>
            <w:r w:rsidR="006076AD" w:rsidRPr="00E01B72">
              <w:rPr>
                <w:i/>
                <w:color w:val="7F7F7F" w:themeColor="text1" w:themeTint="80"/>
                <w:sz w:val="24"/>
              </w:rPr>
              <w:t xml:space="preserve"> daily</w:t>
            </w:r>
          </w:p>
        </w:tc>
        <w:tc>
          <w:tcPr>
            <w:tcW w:w="3261" w:type="dxa"/>
            <w:vAlign w:val="center"/>
          </w:tcPr>
          <w:p w:rsidR="00291F9A" w:rsidRPr="00E01B72" w:rsidRDefault="004768C0" w:rsidP="00151F9F">
            <w:pPr>
              <w:rPr>
                <w:i/>
                <w:color w:val="7F7F7F" w:themeColor="text1" w:themeTint="80"/>
                <w:sz w:val="24"/>
              </w:rPr>
            </w:pPr>
            <w:r>
              <w:rPr>
                <w:i/>
                <w:color w:val="7F7F7F" w:themeColor="text1" w:themeTint="80"/>
                <w:sz w:val="24"/>
              </w:rPr>
              <w:t xml:space="preserve">To provide </w:t>
            </w:r>
            <w:r w:rsidR="006076AD" w:rsidRPr="00E01B72">
              <w:rPr>
                <w:i/>
                <w:color w:val="7F7F7F" w:themeColor="text1" w:themeTint="80"/>
                <w:sz w:val="24"/>
              </w:rPr>
              <w:t>1200mg Calcium</w:t>
            </w:r>
          </w:p>
          <w:p w:rsidR="006076AD" w:rsidRPr="00E01B72" w:rsidRDefault="006076AD" w:rsidP="00151F9F">
            <w:pPr>
              <w:rPr>
                <w:i/>
                <w:color w:val="7F7F7F" w:themeColor="text1" w:themeTint="80"/>
                <w:sz w:val="24"/>
              </w:rPr>
            </w:pPr>
            <w:r w:rsidRPr="00E01B72">
              <w:rPr>
                <w:i/>
                <w:color w:val="7F7F7F" w:themeColor="text1" w:themeTint="80"/>
                <w:sz w:val="24"/>
              </w:rPr>
              <w:t>20mcg/800iu Vitamin D daily</w:t>
            </w:r>
          </w:p>
        </w:tc>
      </w:tr>
      <w:tr w:rsidR="006076AD" w:rsidTr="00E01B72">
        <w:trPr>
          <w:trHeight w:val="631"/>
        </w:trPr>
        <w:tc>
          <w:tcPr>
            <w:tcW w:w="2694" w:type="dxa"/>
            <w:vAlign w:val="center"/>
          </w:tcPr>
          <w:p w:rsidR="006076AD" w:rsidRDefault="00E01B72" w:rsidP="00151F9F">
            <w:pPr>
              <w:rPr>
                <w:sz w:val="24"/>
              </w:rPr>
            </w:pPr>
            <w:r>
              <w:rPr>
                <w:sz w:val="24"/>
              </w:rPr>
              <w:t>I</w:t>
            </w:r>
            <w:r w:rsidR="004A1255">
              <w:rPr>
                <w:sz w:val="24"/>
              </w:rPr>
              <w:t>njection</w:t>
            </w:r>
          </w:p>
          <w:p w:rsidR="004768C0" w:rsidRDefault="004768C0" w:rsidP="00151F9F">
            <w:pPr>
              <w:rPr>
                <w:sz w:val="24"/>
              </w:rPr>
            </w:pPr>
            <w:r>
              <w:rPr>
                <w:i/>
                <w:color w:val="7F7F7F" w:themeColor="text1" w:themeTint="80"/>
                <w:sz w:val="24"/>
              </w:rPr>
              <w:t>Vitamin B12</w:t>
            </w:r>
          </w:p>
        </w:tc>
        <w:tc>
          <w:tcPr>
            <w:tcW w:w="1701" w:type="dxa"/>
            <w:vAlign w:val="center"/>
          </w:tcPr>
          <w:p w:rsidR="006076AD" w:rsidRPr="00E01B72" w:rsidRDefault="004A1255" w:rsidP="004768C0">
            <w:pPr>
              <w:rPr>
                <w:i/>
                <w:color w:val="7F7F7F" w:themeColor="text1" w:themeTint="80"/>
                <w:sz w:val="24"/>
              </w:rPr>
            </w:pPr>
            <w:r w:rsidRPr="00E01B72">
              <w:rPr>
                <w:i/>
                <w:color w:val="7F7F7F" w:themeColor="text1" w:themeTint="80"/>
                <w:sz w:val="24"/>
              </w:rPr>
              <w:t>1mg intramuscular</w:t>
            </w:r>
          </w:p>
        </w:tc>
        <w:tc>
          <w:tcPr>
            <w:tcW w:w="1842" w:type="dxa"/>
            <w:vAlign w:val="center"/>
          </w:tcPr>
          <w:p w:rsidR="006076AD" w:rsidRPr="00E01B72" w:rsidRDefault="004A1255" w:rsidP="00151F9F">
            <w:pPr>
              <w:rPr>
                <w:i/>
                <w:color w:val="7F7F7F" w:themeColor="text1" w:themeTint="80"/>
                <w:sz w:val="24"/>
              </w:rPr>
            </w:pPr>
            <w:r w:rsidRPr="00E01B72">
              <w:rPr>
                <w:i/>
                <w:color w:val="7F7F7F" w:themeColor="text1" w:themeTint="80"/>
                <w:sz w:val="24"/>
              </w:rPr>
              <w:t>Month 6, month 12 and then 3 monthly</w:t>
            </w:r>
          </w:p>
        </w:tc>
        <w:tc>
          <w:tcPr>
            <w:tcW w:w="3261" w:type="dxa"/>
            <w:vAlign w:val="center"/>
          </w:tcPr>
          <w:p w:rsidR="006076AD" w:rsidRPr="00E01B72" w:rsidRDefault="004A1255" w:rsidP="00151F9F">
            <w:pPr>
              <w:rPr>
                <w:i/>
                <w:color w:val="7F7F7F" w:themeColor="text1" w:themeTint="80"/>
                <w:sz w:val="24"/>
              </w:rPr>
            </w:pPr>
            <w:r w:rsidRPr="00E01B72">
              <w:rPr>
                <w:i/>
                <w:color w:val="7F7F7F" w:themeColor="text1" w:themeTint="80"/>
                <w:sz w:val="24"/>
              </w:rPr>
              <w:t>None</w:t>
            </w:r>
          </w:p>
        </w:tc>
      </w:tr>
    </w:tbl>
    <w:p w:rsidR="00E31510" w:rsidRPr="00F93DFD" w:rsidRDefault="00E31510" w:rsidP="00DC112C">
      <w:pPr>
        <w:rPr>
          <w:sz w:val="8"/>
        </w:rPr>
      </w:pPr>
    </w:p>
    <w:p w:rsidR="004A1255" w:rsidRPr="00050EC4" w:rsidRDefault="00F93DFD" w:rsidP="00DC112C">
      <w:pPr>
        <w:rPr>
          <w:i/>
          <w:color w:val="7F7F7F" w:themeColor="text1" w:themeTint="80"/>
          <w:sz w:val="28"/>
        </w:rPr>
      </w:pPr>
      <w:r>
        <w:rPr>
          <w:sz w:val="28"/>
        </w:rPr>
        <w:t>Important</w:t>
      </w:r>
      <w:r w:rsidR="004A1255">
        <w:rPr>
          <w:sz w:val="28"/>
        </w:rPr>
        <w:t xml:space="preserve"> points when taking lifelong bariatric medication;</w:t>
      </w:r>
      <w:r w:rsidR="00050EC4">
        <w:rPr>
          <w:sz w:val="28"/>
        </w:rPr>
        <w:t xml:space="preserve"> </w:t>
      </w:r>
      <w:r w:rsidR="00050EC4" w:rsidRPr="00050EC4">
        <w:rPr>
          <w:i/>
          <w:color w:val="7F7F7F" w:themeColor="text1" w:themeTint="80"/>
          <w:sz w:val="28"/>
        </w:rPr>
        <w:t>Answer:</w:t>
      </w:r>
    </w:p>
    <w:p w:rsidR="004A1255" w:rsidRPr="00E01B72" w:rsidRDefault="004A1255" w:rsidP="004A1255">
      <w:pPr>
        <w:pStyle w:val="ListParagraph"/>
        <w:numPr>
          <w:ilvl w:val="0"/>
          <w:numId w:val="1"/>
        </w:numPr>
        <w:rPr>
          <w:i/>
          <w:color w:val="7F7F7F" w:themeColor="text1" w:themeTint="80"/>
          <w:sz w:val="24"/>
        </w:rPr>
      </w:pPr>
      <w:r w:rsidRPr="00E01B72">
        <w:rPr>
          <w:i/>
          <w:color w:val="7F7F7F" w:themeColor="text1" w:themeTint="80"/>
          <w:sz w:val="24"/>
        </w:rPr>
        <w:t xml:space="preserve">Take calcium and iron at separate times </w:t>
      </w:r>
      <w:r w:rsidR="00F93DFD" w:rsidRPr="00E01B72">
        <w:rPr>
          <w:i/>
          <w:color w:val="7F7F7F" w:themeColor="text1" w:themeTint="80"/>
          <w:sz w:val="24"/>
        </w:rPr>
        <w:t>(at least 2 hours apart) because calcium may decrease the absorption of the iron.</w:t>
      </w:r>
    </w:p>
    <w:p w:rsidR="00F93DFD" w:rsidRPr="00E01B72" w:rsidRDefault="00F93DFD" w:rsidP="004A1255">
      <w:pPr>
        <w:pStyle w:val="ListParagraph"/>
        <w:numPr>
          <w:ilvl w:val="0"/>
          <w:numId w:val="1"/>
        </w:numPr>
        <w:rPr>
          <w:i/>
          <w:color w:val="7F7F7F" w:themeColor="text1" w:themeTint="80"/>
          <w:sz w:val="24"/>
        </w:rPr>
      </w:pPr>
      <w:r w:rsidRPr="00E01B72">
        <w:rPr>
          <w:i/>
          <w:color w:val="7F7F7F" w:themeColor="text1" w:themeTint="80"/>
          <w:sz w:val="24"/>
        </w:rPr>
        <w:t>Take iron and multivitamin/mineral supplements with a good dietary source of vitamin C e.g. fruit/veg to improve absorption.</w:t>
      </w:r>
    </w:p>
    <w:p w:rsidR="00F93DFD" w:rsidRPr="00E01B72" w:rsidRDefault="00F93DFD" w:rsidP="004A1255">
      <w:pPr>
        <w:pStyle w:val="ListParagraph"/>
        <w:numPr>
          <w:ilvl w:val="0"/>
          <w:numId w:val="1"/>
        </w:numPr>
        <w:rPr>
          <w:i/>
          <w:color w:val="7F7F7F" w:themeColor="text1" w:themeTint="80"/>
          <w:sz w:val="24"/>
        </w:rPr>
      </w:pPr>
      <w:r w:rsidRPr="00E01B72">
        <w:rPr>
          <w:i/>
          <w:color w:val="7F7F7F" w:themeColor="text1" w:themeTint="80"/>
          <w:sz w:val="24"/>
        </w:rPr>
        <w:t>Try to take one calcium tablet twice a day rather than in one go, to increase absorption.</w:t>
      </w:r>
    </w:p>
    <w:p w:rsidR="00F93DFD" w:rsidRPr="00E01B72" w:rsidRDefault="00F93DFD" w:rsidP="004A1255">
      <w:pPr>
        <w:pStyle w:val="ListParagraph"/>
        <w:numPr>
          <w:ilvl w:val="0"/>
          <w:numId w:val="1"/>
        </w:numPr>
        <w:rPr>
          <w:i/>
          <w:color w:val="7F7F7F" w:themeColor="text1" w:themeTint="80"/>
          <w:sz w:val="24"/>
        </w:rPr>
      </w:pPr>
      <w:r w:rsidRPr="00E01B72">
        <w:rPr>
          <w:i/>
          <w:color w:val="7F7F7F" w:themeColor="text1" w:themeTint="80"/>
          <w:sz w:val="24"/>
        </w:rPr>
        <w:t>Suggested supplement regime</w:t>
      </w:r>
    </w:p>
    <w:p w:rsidR="00F93DFD" w:rsidRPr="00E01B72" w:rsidRDefault="00F93DFD" w:rsidP="00F93DFD">
      <w:pPr>
        <w:pStyle w:val="ListParagraph"/>
        <w:numPr>
          <w:ilvl w:val="0"/>
          <w:numId w:val="2"/>
        </w:numPr>
        <w:rPr>
          <w:i/>
          <w:color w:val="7F7F7F" w:themeColor="text1" w:themeTint="80"/>
          <w:sz w:val="24"/>
        </w:rPr>
      </w:pPr>
      <w:r w:rsidRPr="00E01B72">
        <w:rPr>
          <w:i/>
          <w:color w:val="7F7F7F" w:themeColor="text1" w:themeTint="80"/>
          <w:sz w:val="24"/>
        </w:rPr>
        <w:t>Morning- Forceval &amp; Iron</w:t>
      </w:r>
    </w:p>
    <w:p w:rsidR="00F93DFD" w:rsidRPr="00E01B72" w:rsidRDefault="00F93DFD" w:rsidP="00F93DFD">
      <w:pPr>
        <w:pStyle w:val="ListParagraph"/>
        <w:numPr>
          <w:ilvl w:val="0"/>
          <w:numId w:val="2"/>
        </w:numPr>
        <w:rPr>
          <w:i/>
          <w:color w:val="7F7F7F" w:themeColor="text1" w:themeTint="80"/>
          <w:sz w:val="24"/>
        </w:rPr>
      </w:pPr>
      <w:r w:rsidRPr="00E01B72">
        <w:rPr>
          <w:i/>
          <w:color w:val="7F7F7F" w:themeColor="text1" w:themeTint="80"/>
          <w:sz w:val="24"/>
        </w:rPr>
        <w:t>Lunch- Calcium &amp; Vitamin D</w:t>
      </w:r>
    </w:p>
    <w:p w:rsidR="00F93DFD" w:rsidRPr="00E01B72" w:rsidRDefault="00F93DFD" w:rsidP="00F93DFD">
      <w:pPr>
        <w:pStyle w:val="ListParagraph"/>
        <w:numPr>
          <w:ilvl w:val="0"/>
          <w:numId w:val="2"/>
        </w:numPr>
        <w:rPr>
          <w:i/>
          <w:color w:val="7F7F7F" w:themeColor="text1" w:themeTint="80"/>
          <w:sz w:val="24"/>
        </w:rPr>
      </w:pPr>
      <w:r w:rsidRPr="00E01B72">
        <w:rPr>
          <w:i/>
          <w:color w:val="7F7F7F" w:themeColor="text1" w:themeTint="80"/>
          <w:sz w:val="24"/>
        </w:rPr>
        <w:t>Evening- Calcium/Vitamin D</w:t>
      </w:r>
    </w:p>
    <w:p w:rsidR="00F93DFD" w:rsidRPr="00E01B72" w:rsidRDefault="00F93DFD" w:rsidP="00DC112C">
      <w:pPr>
        <w:rPr>
          <w:i/>
          <w:color w:val="7F7F7F" w:themeColor="text1" w:themeTint="80"/>
          <w:sz w:val="24"/>
        </w:rPr>
      </w:pPr>
      <w:r w:rsidRPr="00E01B72">
        <w:rPr>
          <w:i/>
          <w:color w:val="7F7F7F" w:themeColor="text1" w:themeTint="80"/>
          <w:sz w:val="24"/>
        </w:rPr>
        <w:t>If taking Thyroxine, leave a gap of 4 hours before or after supplements; try taking it first thing in the morning</w:t>
      </w:r>
    </w:p>
    <w:p w:rsidR="00976395" w:rsidRDefault="00976395" w:rsidP="00DC112C">
      <w:pPr>
        <w:rPr>
          <w:sz w:val="28"/>
        </w:rPr>
      </w:pPr>
    </w:p>
    <w:p w:rsidR="00976395" w:rsidRDefault="00976395" w:rsidP="00DC112C">
      <w:pPr>
        <w:rPr>
          <w:sz w:val="28"/>
        </w:rPr>
      </w:pPr>
    </w:p>
    <w:p w:rsidR="00976395" w:rsidRDefault="00976395" w:rsidP="00DC112C">
      <w:pPr>
        <w:rPr>
          <w:sz w:val="28"/>
        </w:rPr>
      </w:pPr>
    </w:p>
    <w:p w:rsidR="004A1255" w:rsidRPr="00050EC4" w:rsidRDefault="004A1255" w:rsidP="00DC112C">
      <w:pPr>
        <w:rPr>
          <w:i/>
          <w:color w:val="7F7F7F" w:themeColor="text1" w:themeTint="80"/>
          <w:sz w:val="24"/>
        </w:rPr>
      </w:pPr>
      <w:r>
        <w:rPr>
          <w:sz w:val="28"/>
        </w:rPr>
        <w:lastRenderedPageBreak/>
        <w:t>Supplements for gastric band</w:t>
      </w:r>
      <w:r w:rsidR="00151F9F">
        <w:rPr>
          <w:sz w:val="28"/>
        </w:rPr>
        <w:t>:</w:t>
      </w:r>
      <w:r w:rsidR="00050EC4">
        <w:rPr>
          <w:sz w:val="28"/>
        </w:rPr>
        <w:t xml:space="preserve"> </w:t>
      </w:r>
      <w:r w:rsidR="00050EC4" w:rsidRPr="00050EC4">
        <w:rPr>
          <w:i/>
          <w:color w:val="7F7F7F" w:themeColor="text1" w:themeTint="80"/>
          <w:sz w:val="28"/>
        </w:rPr>
        <w:t>Answer: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20"/>
        <w:gridCol w:w="1980"/>
        <w:gridCol w:w="1620"/>
        <w:gridCol w:w="2880"/>
      </w:tblGrid>
      <w:tr w:rsidR="004A1255" w:rsidRPr="00291F9A" w:rsidTr="002E66A7">
        <w:trPr>
          <w:trHeight w:val="565"/>
        </w:trPr>
        <w:tc>
          <w:tcPr>
            <w:tcW w:w="2520" w:type="dxa"/>
            <w:vAlign w:val="center"/>
          </w:tcPr>
          <w:p w:rsidR="004A1255" w:rsidRPr="00291F9A" w:rsidRDefault="004A1255" w:rsidP="00A7020B">
            <w:pPr>
              <w:jc w:val="center"/>
              <w:rPr>
                <w:sz w:val="24"/>
                <w:szCs w:val="24"/>
              </w:rPr>
            </w:pPr>
            <w:r w:rsidRPr="00291F9A">
              <w:rPr>
                <w:sz w:val="24"/>
                <w:szCs w:val="24"/>
              </w:rPr>
              <w:t>Supplement name/type</w:t>
            </w:r>
          </w:p>
        </w:tc>
        <w:tc>
          <w:tcPr>
            <w:tcW w:w="1980" w:type="dxa"/>
            <w:vAlign w:val="center"/>
          </w:tcPr>
          <w:p w:rsidR="004A1255" w:rsidRPr="00291F9A" w:rsidRDefault="004A1255" w:rsidP="00A7020B">
            <w:pPr>
              <w:jc w:val="center"/>
              <w:rPr>
                <w:sz w:val="24"/>
                <w:szCs w:val="24"/>
              </w:rPr>
            </w:pPr>
            <w:r w:rsidRPr="00291F9A">
              <w:rPr>
                <w:sz w:val="24"/>
                <w:szCs w:val="24"/>
              </w:rPr>
              <w:t>How Many?</w:t>
            </w:r>
          </w:p>
        </w:tc>
        <w:tc>
          <w:tcPr>
            <w:tcW w:w="1620" w:type="dxa"/>
            <w:vAlign w:val="center"/>
          </w:tcPr>
          <w:p w:rsidR="004A1255" w:rsidRPr="00291F9A" w:rsidRDefault="004A1255" w:rsidP="00A70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often?</w:t>
            </w:r>
          </w:p>
        </w:tc>
        <w:tc>
          <w:tcPr>
            <w:tcW w:w="2880" w:type="dxa"/>
            <w:vAlign w:val="center"/>
          </w:tcPr>
          <w:p w:rsidR="004A1255" w:rsidRPr="00291F9A" w:rsidRDefault="004A1255" w:rsidP="00A70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Alternative</w:t>
            </w:r>
          </w:p>
        </w:tc>
      </w:tr>
      <w:tr w:rsidR="004A1255" w:rsidRPr="00291F9A" w:rsidTr="00151F9F">
        <w:trPr>
          <w:trHeight w:val="904"/>
        </w:trPr>
        <w:tc>
          <w:tcPr>
            <w:tcW w:w="2520" w:type="dxa"/>
            <w:vAlign w:val="center"/>
          </w:tcPr>
          <w:p w:rsidR="004A1255" w:rsidRDefault="004A1255" w:rsidP="00151F9F">
            <w:pPr>
              <w:jc w:val="center"/>
              <w:rPr>
                <w:sz w:val="24"/>
              </w:rPr>
            </w:pPr>
            <w:r w:rsidRPr="00291F9A">
              <w:rPr>
                <w:sz w:val="24"/>
              </w:rPr>
              <w:t>Vitamin &amp; Minerals</w:t>
            </w:r>
          </w:p>
          <w:p w:rsidR="004768C0" w:rsidRPr="004768C0" w:rsidRDefault="004768C0" w:rsidP="004768C0">
            <w:pPr>
              <w:rPr>
                <w:i/>
                <w:color w:val="7F7F7F" w:themeColor="text1" w:themeTint="80"/>
                <w:sz w:val="24"/>
              </w:rPr>
            </w:pPr>
            <w:r>
              <w:rPr>
                <w:i/>
                <w:color w:val="7F7F7F" w:themeColor="text1" w:themeTint="80"/>
                <w:sz w:val="24"/>
              </w:rPr>
              <w:t xml:space="preserve">   </w:t>
            </w:r>
            <w:proofErr w:type="spellStart"/>
            <w:r w:rsidRPr="004768C0">
              <w:rPr>
                <w:i/>
                <w:color w:val="7F7F7F" w:themeColor="text1" w:themeTint="80"/>
                <w:sz w:val="24"/>
              </w:rPr>
              <w:t>Forceval</w:t>
            </w:r>
            <w:proofErr w:type="spellEnd"/>
          </w:p>
          <w:p w:rsidR="004768C0" w:rsidRDefault="004768C0" w:rsidP="00151F9F">
            <w:pPr>
              <w:jc w:val="center"/>
              <w:rPr>
                <w:sz w:val="24"/>
              </w:rPr>
            </w:pPr>
          </w:p>
          <w:p w:rsidR="004A1255" w:rsidRPr="00291F9A" w:rsidRDefault="004A1255" w:rsidP="00151F9F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4A1255" w:rsidRPr="00E01B72" w:rsidRDefault="004A1255" w:rsidP="00151F9F">
            <w:pPr>
              <w:jc w:val="center"/>
              <w:rPr>
                <w:i/>
                <w:color w:val="7F7F7F" w:themeColor="text1" w:themeTint="80"/>
                <w:sz w:val="24"/>
              </w:rPr>
            </w:pPr>
            <w:r w:rsidRPr="00E01B72">
              <w:rPr>
                <w:i/>
                <w:color w:val="7F7F7F" w:themeColor="text1" w:themeTint="80"/>
                <w:sz w:val="24"/>
              </w:rPr>
              <w:t>1 tablet</w:t>
            </w:r>
          </w:p>
        </w:tc>
        <w:tc>
          <w:tcPr>
            <w:tcW w:w="1620" w:type="dxa"/>
            <w:vAlign w:val="center"/>
          </w:tcPr>
          <w:p w:rsidR="004A1255" w:rsidRPr="00E01B72" w:rsidRDefault="004A1255" w:rsidP="00151F9F">
            <w:pPr>
              <w:jc w:val="center"/>
              <w:rPr>
                <w:i/>
                <w:color w:val="7F7F7F" w:themeColor="text1" w:themeTint="80"/>
                <w:sz w:val="24"/>
              </w:rPr>
            </w:pPr>
            <w:r w:rsidRPr="00E01B72">
              <w:rPr>
                <w:i/>
                <w:color w:val="7F7F7F" w:themeColor="text1" w:themeTint="80"/>
                <w:sz w:val="24"/>
              </w:rPr>
              <w:t>Once daily</w:t>
            </w:r>
          </w:p>
        </w:tc>
        <w:tc>
          <w:tcPr>
            <w:tcW w:w="2880" w:type="dxa"/>
            <w:vAlign w:val="center"/>
          </w:tcPr>
          <w:p w:rsidR="004A1255" w:rsidRPr="00E01B72" w:rsidRDefault="00976395" w:rsidP="00976395">
            <w:pPr>
              <w:rPr>
                <w:i/>
                <w:color w:val="7F7F7F" w:themeColor="text1" w:themeTint="80"/>
                <w:sz w:val="24"/>
              </w:rPr>
            </w:pPr>
            <w:r>
              <w:rPr>
                <w:i/>
                <w:color w:val="7F7F7F" w:themeColor="text1" w:themeTint="80"/>
                <w:sz w:val="24"/>
              </w:rPr>
              <w:t xml:space="preserve">If unable to tolerate </w:t>
            </w:r>
            <w:proofErr w:type="spellStart"/>
            <w:r>
              <w:rPr>
                <w:i/>
                <w:color w:val="7F7F7F" w:themeColor="text1" w:themeTint="80"/>
                <w:sz w:val="24"/>
              </w:rPr>
              <w:t>Forceval</w:t>
            </w:r>
            <w:proofErr w:type="spellEnd"/>
            <w:r>
              <w:rPr>
                <w:i/>
                <w:color w:val="7F7F7F" w:themeColor="text1" w:themeTint="80"/>
                <w:sz w:val="24"/>
              </w:rPr>
              <w:t xml:space="preserve">, a </w:t>
            </w:r>
            <w:r w:rsidR="004A1255" w:rsidRPr="00E01B72">
              <w:rPr>
                <w:i/>
                <w:color w:val="7F7F7F" w:themeColor="text1" w:themeTint="80"/>
              </w:rPr>
              <w:t xml:space="preserve">complete A to Z multivitamin and </w:t>
            </w:r>
            <w:r w:rsidR="004768C0">
              <w:rPr>
                <w:i/>
                <w:color w:val="7F7F7F" w:themeColor="text1" w:themeTint="80"/>
              </w:rPr>
              <w:t>m</w:t>
            </w:r>
            <w:r w:rsidR="004A1255" w:rsidRPr="00E01B72">
              <w:rPr>
                <w:i/>
                <w:color w:val="7F7F7F" w:themeColor="text1" w:themeTint="80"/>
              </w:rPr>
              <w:t>ineral containing iron, selenium, copper and zinc daily</w:t>
            </w:r>
          </w:p>
        </w:tc>
      </w:tr>
      <w:tr w:rsidR="00151F9F" w:rsidRPr="00291F9A" w:rsidTr="00151F9F">
        <w:trPr>
          <w:trHeight w:val="605"/>
        </w:trPr>
        <w:tc>
          <w:tcPr>
            <w:tcW w:w="2520" w:type="dxa"/>
            <w:vAlign w:val="center"/>
          </w:tcPr>
          <w:p w:rsidR="00E01B72" w:rsidRDefault="00151F9F" w:rsidP="00151F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Iron</w:t>
            </w:r>
          </w:p>
          <w:p w:rsidR="00151F9F" w:rsidRPr="00E01B72" w:rsidRDefault="00151F9F" w:rsidP="00E01B72">
            <w:pPr>
              <w:jc w:val="center"/>
              <w:rPr>
                <w:i/>
                <w:sz w:val="24"/>
              </w:rPr>
            </w:pPr>
            <w:r w:rsidRPr="00E01B72">
              <w:rPr>
                <w:i/>
                <w:color w:val="7F7F7F" w:themeColor="text1" w:themeTint="80"/>
                <w:sz w:val="24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151F9F" w:rsidRPr="00E01B72" w:rsidRDefault="004768C0" w:rsidP="00151F9F">
            <w:pPr>
              <w:jc w:val="center"/>
              <w:rPr>
                <w:i/>
                <w:color w:val="7F7F7F" w:themeColor="text1" w:themeTint="80"/>
                <w:sz w:val="24"/>
              </w:rPr>
            </w:pPr>
            <w:r>
              <w:rPr>
                <w:i/>
                <w:color w:val="7F7F7F" w:themeColor="text1" w:themeTint="80"/>
                <w:sz w:val="24"/>
              </w:rPr>
              <w:t>Not usually r</w:t>
            </w:r>
            <w:r w:rsidR="00151F9F" w:rsidRPr="00E01B72">
              <w:rPr>
                <w:i/>
                <w:color w:val="7F7F7F" w:themeColor="text1" w:themeTint="80"/>
                <w:sz w:val="24"/>
              </w:rPr>
              <w:t>equired</w:t>
            </w:r>
          </w:p>
        </w:tc>
        <w:tc>
          <w:tcPr>
            <w:tcW w:w="1620" w:type="dxa"/>
            <w:vAlign w:val="center"/>
          </w:tcPr>
          <w:p w:rsidR="00151F9F" w:rsidRPr="00E01B72" w:rsidRDefault="00151F9F" w:rsidP="00151F9F">
            <w:pPr>
              <w:jc w:val="center"/>
              <w:rPr>
                <w:i/>
                <w:color w:val="7F7F7F" w:themeColor="text1" w:themeTint="80"/>
              </w:rPr>
            </w:pPr>
            <w:r w:rsidRPr="00E01B72">
              <w:rPr>
                <w:i/>
                <w:color w:val="7F7F7F" w:themeColor="text1" w:themeTint="80"/>
                <w:sz w:val="24"/>
              </w:rPr>
              <w:t>N/A</w:t>
            </w:r>
          </w:p>
        </w:tc>
        <w:tc>
          <w:tcPr>
            <w:tcW w:w="2880" w:type="dxa"/>
            <w:vAlign w:val="center"/>
          </w:tcPr>
          <w:p w:rsidR="00151F9F" w:rsidRPr="00E01B72" w:rsidRDefault="00151F9F" w:rsidP="00151F9F">
            <w:pPr>
              <w:jc w:val="center"/>
              <w:rPr>
                <w:i/>
                <w:color w:val="7F7F7F" w:themeColor="text1" w:themeTint="80"/>
              </w:rPr>
            </w:pPr>
            <w:r w:rsidRPr="00E01B72">
              <w:rPr>
                <w:i/>
                <w:color w:val="7F7F7F" w:themeColor="text1" w:themeTint="80"/>
                <w:sz w:val="24"/>
              </w:rPr>
              <w:t>N/A</w:t>
            </w:r>
          </w:p>
        </w:tc>
      </w:tr>
      <w:tr w:rsidR="00151F9F" w:rsidRPr="00291F9A" w:rsidTr="00151F9F">
        <w:trPr>
          <w:trHeight w:val="504"/>
        </w:trPr>
        <w:tc>
          <w:tcPr>
            <w:tcW w:w="2520" w:type="dxa"/>
            <w:vAlign w:val="center"/>
          </w:tcPr>
          <w:p w:rsidR="00151F9F" w:rsidRDefault="00151F9F" w:rsidP="00151F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Calcium &amp; Vitamin D</w:t>
            </w:r>
          </w:p>
          <w:p w:rsidR="00151F9F" w:rsidRPr="00E01B72" w:rsidRDefault="00151F9F" w:rsidP="00151F9F">
            <w:pPr>
              <w:jc w:val="center"/>
              <w:rPr>
                <w:i/>
                <w:sz w:val="24"/>
              </w:rPr>
            </w:pPr>
          </w:p>
        </w:tc>
        <w:tc>
          <w:tcPr>
            <w:tcW w:w="1980" w:type="dxa"/>
            <w:vAlign w:val="center"/>
          </w:tcPr>
          <w:p w:rsidR="00151F9F" w:rsidRPr="00E01B72" w:rsidRDefault="00151F9F" w:rsidP="00151F9F">
            <w:pPr>
              <w:jc w:val="center"/>
              <w:rPr>
                <w:i/>
                <w:color w:val="7F7F7F" w:themeColor="text1" w:themeTint="80"/>
                <w:sz w:val="24"/>
              </w:rPr>
            </w:pPr>
            <w:r w:rsidRPr="00E01B72">
              <w:rPr>
                <w:i/>
                <w:color w:val="7F7F7F" w:themeColor="text1" w:themeTint="80"/>
                <w:sz w:val="24"/>
              </w:rPr>
              <w:t>Not usually required</w:t>
            </w:r>
          </w:p>
        </w:tc>
        <w:tc>
          <w:tcPr>
            <w:tcW w:w="1620" w:type="dxa"/>
            <w:vAlign w:val="center"/>
          </w:tcPr>
          <w:p w:rsidR="00151F9F" w:rsidRPr="00E01B72" w:rsidRDefault="00151F9F" w:rsidP="00151F9F">
            <w:pPr>
              <w:jc w:val="center"/>
              <w:rPr>
                <w:i/>
                <w:color w:val="7F7F7F" w:themeColor="text1" w:themeTint="80"/>
              </w:rPr>
            </w:pPr>
            <w:r w:rsidRPr="00E01B72">
              <w:rPr>
                <w:i/>
                <w:color w:val="7F7F7F" w:themeColor="text1" w:themeTint="80"/>
                <w:sz w:val="24"/>
              </w:rPr>
              <w:t>N/A</w:t>
            </w:r>
          </w:p>
        </w:tc>
        <w:tc>
          <w:tcPr>
            <w:tcW w:w="2880" w:type="dxa"/>
            <w:vAlign w:val="center"/>
          </w:tcPr>
          <w:p w:rsidR="00151F9F" w:rsidRPr="00E01B72" w:rsidRDefault="00151F9F" w:rsidP="00151F9F">
            <w:pPr>
              <w:jc w:val="center"/>
              <w:rPr>
                <w:i/>
                <w:color w:val="7F7F7F" w:themeColor="text1" w:themeTint="80"/>
              </w:rPr>
            </w:pPr>
            <w:r w:rsidRPr="00E01B72">
              <w:rPr>
                <w:i/>
                <w:color w:val="7F7F7F" w:themeColor="text1" w:themeTint="80"/>
                <w:sz w:val="24"/>
              </w:rPr>
              <w:t>N/A</w:t>
            </w:r>
          </w:p>
        </w:tc>
      </w:tr>
      <w:tr w:rsidR="00151F9F" w:rsidTr="00151F9F">
        <w:trPr>
          <w:trHeight w:val="538"/>
        </w:trPr>
        <w:tc>
          <w:tcPr>
            <w:tcW w:w="2520" w:type="dxa"/>
            <w:vAlign w:val="center"/>
          </w:tcPr>
          <w:p w:rsidR="00151F9F" w:rsidRDefault="00E01B72" w:rsidP="00151F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 w:rsidR="00151F9F">
              <w:rPr>
                <w:sz w:val="24"/>
              </w:rPr>
              <w:t>njection</w:t>
            </w:r>
          </w:p>
        </w:tc>
        <w:tc>
          <w:tcPr>
            <w:tcW w:w="1980" w:type="dxa"/>
            <w:vAlign w:val="center"/>
          </w:tcPr>
          <w:p w:rsidR="00151F9F" w:rsidRPr="00E01B72" w:rsidRDefault="004768C0" w:rsidP="004768C0">
            <w:pPr>
              <w:jc w:val="center"/>
              <w:rPr>
                <w:i/>
                <w:color w:val="7F7F7F" w:themeColor="text1" w:themeTint="80"/>
                <w:sz w:val="24"/>
              </w:rPr>
            </w:pPr>
            <w:r>
              <w:rPr>
                <w:i/>
                <w:color w:val="7F7F7F" w:themeColor="text1" w:themeTint="80"/>
                <w:sz w:val="24"/>
              </w:rPr>
              <w:t>Vitamin B12 n</w:t>
            </w:r>
            <w:r w:rsidR="00151F9F" w:rsidRPr="00E01B72">
              <w:rPr>
                <w:i/>
                <w:color w:val="7F7F7F" w:themeColor="text1" w:themeTint="80"/>
                <w:sz w:val="24"/>
              </w:rPr>
              <w:t>ot usually required</w:t>
            </w:r>
          </w:p>
        </w:tc>
        <w:tc>
          <w:tcPr>
            <w:tcW w:w="1620" w:type="dxa"/>
            <w:vAlign w:val="center"/>
          </w:tcPr>
          <w:p w:rsidR="00151F9F" w:rsidRPr="00E01B72" w:rsidRDefault="00151F9F" w:rsidP="00151F9F">
            <w:pPr>
              <w:jc w:val="center"/>
              <w:rPr>
                <w:i/>
                <w:color w:val="7F7F7F" w:themeColor="text1" w:themeTint="80"/>
              </w:rPr>
            </w:pPr>
            <w:r w:rsidRPr="00E01B72">
              <w:rPr>
                <w:i/>
                <w:color w:val="7F7F7F" w:themeColor="text1" w:themeTint="80"/>
                <w:sz w:val="24"/>
              </w:rPr>
              <w:t>N/A</w:t>
            </w:r>
          </w:p>
        </w:tc>
        <w:tc>
          <w:tcPr>
            <w:tcW w:w="2880" w:type="dxa"/>
            <w:vAlign w:val="center"/>
          </w:tcPr>
          <w:p w:rsidR="00151F9F" w:rsidRPr="00E01B72" w:rsidRDefault="00151F9F" w:rsidP="00151F9F">
            <w:pPr>
              <w:jc w:val="center"/>
              <w:rPr>
                <w:i/>
                <w:color w:val="7F7F7F" w:themeColor="text1" w:themeTint="80"/>
              </w:rPr>
            </w:pPr>
            <w:r w:rsidRPr="00E01B72">
              <w:rPr>
                <w:i/>
                <w:color w:val="7F7F7F" w:themeColor="text1" w:themeTint="80"/>
                <w:sz w:val="24"/>
              </w:rPr>
              <w:t>N/A</w:t>
            </w:r>
          </w:p>
        </w:tc>
      </w:tr>
    </w:tbl>
    <w:p w:rsidR="004A1255" w:rsidRDefault="004A1255" w:rsidP="00DC112C">
      <w:pPr>
        <w:rPr>
          <w:sz w:val="28"/>
        </w:rPr>
      </w:pPr>
    </w:p>
    <w:p w:rsidR="002D1797" w:rsidRDefault="002D1797" w:rsidP="00DC112C">
      <w:pPr>
        <w:rPr>
          <w:sz w:val="28"/>
        </w:rPr>
      </w:pPr>
    </w:p>
    <w:p w:rsidR="004A1255" w:rsidRDefault="002D1797" w:rsidP="00DC112C">
      <w:pPr>
        <w:rPr>
          <w:sz w:val="28"/>
        </w:rPr>
      </w:pPr>
      <w:r>
        <w:rPr>
          <w:sz w:val="28"/>
        </w:rPr>
        <w:t xml:space="preserve">OTHER </w:t>
      </w:r>
      <w:r w:rsidR="002E66A7">
        <w:rPr>
          <w:sz w:val="28"/>
        </w:rPr>
        <w:t>QUESTIONS</w:t>
      </w:r>
    </w:p>
    <w:p w:rsidR="002E66A7" w:rsidRDefault="002E66A7" w:rsidP="00DC112C">
      <w:pPr>
        <w:rPr>
          <w:sz w:val="28"/>
        </w:rPr>
      </w:pPr>
      <w:r>
        <w:rPr>
          <w:sz w:val="28"/>
        </w:rPr>
        <w:t xml:space="preserve">From 12 months </w:t>
      </w:r>
      <w:r w:rsidR="00ED4118">
        <w:rPr>
          <w:sz w:val="28"/>
        </w:rPr>
        <w:t>after surgery</w:t>
      </w:r>
      <w:r w:rsidR="00976395">
        <w:rPr>
          <w:sz w:val="28"/>
        </w:rPr>
        <w:t xml:space="preserve"> (sleeve, bypass or gastric band) </w:t>
      </w:r>
      <w:r>
        <w:rPr>
          <w:sz w:val="28"/>
        </w:rPr>
        <w:t>-</w:t>
      </w:r>
      <w:r w:rsidR="00976395">
        <w:rPr>
          <w:sz w:val="28"/>
        </w:rPr>
        <w:t xml:space="preserve">          </w:t>
      </w:r>
      <w:r>
        <w:rPr>
          <w:sz w:val="28"/>
        </w:rPr>
        <w:t>how often should I have my bloods monitored?</w:t>
      </w:r>
    </w:p>
    <w:p w:rsidR="002E66A7" w:rsidRDefault="00050EC4" w:rsidP="00DC112C">
      <w:pPr>
        <w:rPr>
          <w:i/>
          <w:color w:val="7F7F7F" w:themeColor="text1" w:themeTint="80"/>
          <w:sz w:val="28"/>
        </w:rPr>
      </w:pPr>
      <w:r>
        <w:rPr>
          <w:i/>
          <w:color w:val="7F7F7F" w:themeColor="text1" w:themeTint="80"/>
          <w:sz w:val="28"/>
        </w:rPr>
        <w:t xml:space="preserve">Answer: </w:t>
      </w:r>
      <w:r w:rsidR="00E01B72" w:rsidRPr="00E01B72">
        <w:rPr>
          <w:i/>
          <w:color w:val="7F7F7F" w:themeColor="text1" w:themeTint="80"/>
          <w:sz w:val="28"/>
        </w:rPr>
        <w:t>Once a year</w:t>
      </w:r>
      <w:r w:rsidR="00976395">
        <w:rPr>
          <w:i/>
          <w:color w:val="7F7F7F" w:themeColor="text1" w:themeTint="80"/>
          <w:sz w:val="28"/>
        </w:rPr>
        <w:t xml:space="preserve"> (more often if necessary)</w:t>
      </w:r>
    </w:p>
    <w:p w:rsidR="00976395" w:rsidRPr="00976395" w:rsidRDefault="00976395" w:rsidP="00976395">
      <w:pPr>
        <w:rPr>
          <w:i/>
          <w:color w:val="7F7F7F" w:themeColor="text1" w:themeTint="80"/>
          <w:sz w:val="28"/>
        </w:rPr>
      </w:pPr>
      <w:r w:rsidRPr="00976395">
        <w:rPr>
          <w:i/>
          <w:color w:val="7F7F7F" w:themeColor="text1" w:themeTint="80"/>
          <w:sz w:val="28"/>
        </w:rPr>
        <w:t xml:space="preserve">TIP! </w:t>
      </w:r>
      <w:r>
        <w:rPr>
          <w:i/>
          <w:color w:val="7F7F7F" w:themeColor="text1" w:themeTint="80"/>
          <w:sz w:val="28"/>
        </w:rPr>
        <w:t>S</w:t>
      </w:r>
      <w:r w:rsidRPr="00976395">
        <w:rPr>
          <w:i/>
          <w:color w:val="7F7F7F" w:themeColor="text1" w:themeTint="80"/>
          <w:sz w:val="28"/>
        </w:rPr>
        <w:t>ynchronise annual blood test with anniversary month of surgery; this</w:t>
      </w:r>
      <w:r>
        <w:rPr>
          <w:i/>
          <w:color w:val="7F7F7F" w:themeColor="text1" w:themeTint="80"/>
          <w:sz w:val="28"/>
        </w:rPr>
        <w:t xml:space="preserve"> will</w:t>
      </w:r>
      <w:r w:rsidRPr="00976395">
        <w:rPr>
          <w:i/>
          <w:color w:val="7F7F7F" w:themeColor="text1" w:themeTint="80"/>
          <w:sz w:val="28"/>
        </w:rPr>
        <w:t xml:space="preserve"> help you to remember</w:t>
      </w:r>
    </w:p>
    <w:p w:rsidR="00976395" w:rsidRPr="00E01B72" w:rsidRDefault="00976395" w:rsidP="00DC112C">
      <w:pPr>
        <w:rPr>
          <w:i/>
          <w:color w:val="7F7F7F" w:themeColor="text1" w:themeTint="80"/>
          <w:sz w:val="28"/>
        </w:rPr>
      </w:pPr>
    </w:p>
    <w:p w:rsidR="002E66A7" w:rsidRDefault="004768C0" w:rsidP="00DC112C">
      <w:pPr>
        <w:rPr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FFD0DD" wp14:editId="2FFC7911">
                <wp:simplePos x="0" y="0"/>
                <wp:positionH relativeFrom="column">
                  <wp:posOffset>3248356</wp:posOffset>
                </wp:positionH>
                <wp:positionV relativeFrom="paragraph">
                  <wp:posOffset>300990</wp:posOffset>
                </wp:positionV>
                <wp:extent cx="9525" cy="99060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90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8pt,23.7pt" to="256.55pt,1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" strokecolor="black [3213]"/>
            </w:pict>
          </mc:Fallback>
        </mc:AlternateContent>
      </w:r>
      <w:r w:rsidR="002E66A7">
        <w:rPr>
          <w:sz w:val="28"/>
        </w:rPr>
        <w:t xml:space="preserve">What blood tests should I have? </w:t>
      </w:r>
    </w:p>
    <w:p w:rsidR="00E01B72" w:rsidRDefault="00E01B72" w:rsidP="00E01B72">
      <w:pPr>
        <w:ind w:firstLine="720"/>
        <w:rPr>
          <w:sz w:val="28"/>
        </w:rPr>
      </w:pPr>
      <w:r>
        <w:rPr>
          <w:sz w:val="28"/>
        </w:rPr>
        <w:t xml:space="preserve">Bypass &amp; Sleeve                                         </w:t>
      </w:r>
      <w:r w:rsidR="00050EC4">
        <w:rPr>
          <w:sz w:val="28"/>
        </w:rPr>
        <w:t xml:space="preserve">   </w:t>
      </w:r>
      <w:r>
        <w:rPr>
          <w:sz w:val="28"/>
        </w:rPr>
        <w:t>Band</w:t>
      </w:r>
    </w:p>
    <w:p w:rsidR="00E01B72" w:rsidRPr="00050EC4" w:rsidRDefault="00050EC4" w:rsidP="00E01B72">
      <w:pPr>
        <w:spacing w:after="0" w:line="240" w:lineRule="auto"/>
        <w:rPr>
          <w:i/>
          <w:color w:val="7F7F7F" w:themeColor="text1" w:themeTint="80"/>
          <w:sz w:val="28"/>
        </w:rPr>
      </w:pPr>
      <w:r>
        <w:rPr>
          <w:i/>
          <w:color w:val="7F7F7F" w:themeColor="text1" w:themeTint="80"/>
          <w:sz w:val="28"/>
        </w:rPr>
        <w:t>Answer:</w:t>
      </w:r>
      <w:r w:rsidR="00F76C92">
        <w:rPr>
          <w:i/>
          <w:color w:val="7F7F7F" w:themeColor="text1" w:themeTint="80"/>
          <w:sz w:val="28"/>
        </w:rPr>
        <w:t xml:space="preserve"> </w:t>
      </w:r>
      <w:r w:rsidR="00E01B72" w:rsidRPr="00050EC4">
        <w:rPr>
          <w:i/>
          <w:color w:val="7F7F7F" w:themeColor="text1" w:themeTint="80"/>
          <w:sz w:val="28"/>
        </w:rPr>
        <w:t xml:space="preserve">U+E, LFT, FBC, Ferritin, Folate, </w:t>
      </w:r>
      <w:r>
        <w:rPr>
          <w:i/>
          <w:color w:val="7F7F7F" w:themeColor="text1" w:themeTint="80"/>
          <w:sz w:val="28"/>
        </w:rPr>
        <w:t xml:space="preserve">        Answer:</w:t>
      </w:r>
      <w:r w:rsidR="00F76C92" w:rsidRPr="00F76C92">
        <w:rPr>
          <w:i/>
          <w:color w:val="7F7F7F" w:themeColor="text1" w:themeTint="80"/>
          <w:sz w:val="28"/>
        </w:rPr>
        <w:t xml:space="preserve"> </w:t>
      </w:r>
      <w:r w:rsidR="00F76C92" w:rsidRPr="00050EC4">
        <w:rPr>
          <w:i/>
          <w:color w:val="7F7F7F" w:themeColor="text1" w:themeTint="80"/>
          <w:sz w:val="28"/>
        </w:rPr>
        <w:t>U+E, LFT, FBC</w:t>
      </w:r>
    </w:p>
    <w:p w:rsidR="002E66A7" w:rsidRPr="00050EC4" w:rsidRDefault="00E01B72" w:rsidP="00E01B72">
      <w:pPr>
        <w:spacing w:after="0" w:line="240" w:lineRule="auto"/>
        <w:rPr>
          <w:i/>
          <w:color w:val="7F7F7F" w:themeColor="text1" w:themeTint="80"/>
          <w:sz w:val="28"/>
        </w:rPr>
      </w:pPr>
      <w:r w:rsidRPr="00050EC4">
        <w:rPr>
          <w:i/>
          <w:color w:val="7F7F7F" w:themeColor="text1" w:themeTint="80"/>
          <w:sz w:val="28"/>
        </w:rPr>
        <w:t>Calcium, Vitamin D, PTH, Zinc, Copper</w:t>
      </w:r>
    </w:p>
    <w:p w:rsidR="00E01B72" w:rsidRPr="00050EC4" w:rsidRDefault="00E01B72" w:rsidP="00E01B72">
      <w:pPr>
        <w:spacing w:after="0" w:line="240" w:lineRule="auto"/>
        <w:rPr>
          <w:i/>
          <w:color w:val="7F7F7F" w:themeColor="text1" w:themeTint="80"/>
          <w:sz w:val="28"/>
        </w:rPr>
      </w:pPr>
    </w:p>
    <w:p w:rsidR="00ED4118" w:rsidRPr="00050EC4" w:rsidRDefault="002E66A7" w:rsidP="00DC112C">
      <w:pPr>
        <w:rPr>
          <w:i/>
          <w:color w:val="7F7F7F" w:themeColor="text1" w:themeTint="80"/>
          <w:sz w:val="28"/>
        </w:rPr>
      </w:pPr>
      <w:r w:rsidRPr="00050EC4">
        <w:rPr>
          <w:i/>
          <w:color w:val="7F7F7F" w:themeColor="text1" w:themeTint="80"/>
          <w:sz w:val="28"/>
        </w:rPr>
        <w:t xml:space="preserve">(Plus if Diabetes present </w:t>
      </w:r>
      <w:r w:rsidR="00E01B72" w:rsidRPr="00050EC4">
        <w:rPr>
          <w:i/>
          <w:color w:val="7F7F7F" w:themeColor="text1" w:themeTint="80"/>
          <w:sz w:val="28"/>
        </w:rPr>
        <w:t>before</w:t>
      </w:r>
      <w:r w:rsidRPr="00050EC4">
        <w:rPr>
          <w:i/>
          <w:color w:val="7F7F7F" w:themeColor="text1" w:themeTint="80"/>
          <w:sz w:val="28"/>
        </w:rPr>
        <w:t xml:space="preserve"> surgery; HbA1c as appropriate and if lipids raised before or after surgery; Lipid profile as appropriate)</w:t>
      </w:r>
    </w:p>
    <w:p w:rsidR="00976395" w:rsidRDefault="00976395" w:rsidP="00DC112C">
      <w:pPr>
        <w:rPr>
          <w:sz w:val="28"/>
        </w:rPr>
      </w:pPr>
    </w:p>
    <w:p w:rsidR="002E66A7" w:rsidRPr="00E31510" w:rsidRDefault="002E66A7" w:rsidP="00DC112C">
      <w:pPr>
        <w:rPr>
          <w:sz w:val="28"/>
        </w:rPr>
      </w:pPr>
      <w:r>
        <w:rPr>
          <w:sz w:val="28"/>
        </w:rPr>
        <w:t>Whose responsibility is it to ensure this is done?</w:t>
      </w:r>
    </w:p>
    <w:p w:rsidR="00E31510" w:rsidRPr="00E01B72" w:rsidRDefault="00050EC4" w:rsidP="00DC112C">
      <w:pPr>
        <w:rPr>
          <w:i/>
          <w:color w:val="7F7F7F" w:themeColor="text1" w:themeTint="80"/>
          <w:sz w:val="28"/>
        </w:rPr>
      </w:pPr>
      <w:r>
        <w:rPr>
          <w:i/>
          <w:color w:val="7F7F7F" w:themeColor="text1" w:themeTint="80"/>
          <w:sz w:val="28"/>
        </w:rPr>
        <w:t xml:space="preserve">Answer: </w:t>
      </w:r>
      <w:r w:rsidR="00E01B72" w:rsidRPr="00E01B72">
        <w:rPr>
          <w:i/>
          <w:color w:val="7F7F7F" w:themeColor="text1" w:themeTint="80"/>
          <w:sz w:val="28"/>
        </w:rPr>
        <w:t>MINE</w:t>
      </w:r>
    </w:p>
    <w:sectPr w:rsidR="00E31510" w:rsidRPr="00E01B72" w:rsidSect="00F93DFD">
      <w:headerReference w:type="default" r:id="rId9"/>
      <w:pgSz w:w="11906" w:h="16838"/>
      <w:pgMar w:top="1440" w:right="1440" w:bottom="1134" w:left="1440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12C" w:rsidRDefault="00DC112C" w:rsidP="00DC112C">
      <w:pPr>
        <w:spacing w:after="0" w:line="240" w:lineRule="auto"/>
      </w:pPr>
      <w:r>
        <w:separator/>
      </w:r>
    </w:p>
  </w:endnote>
  <w:endnote w:type="continuationSeparator" w:id="0">
    <w:p w:rsidR="00DC112C" w:rsidRDefault="00DC112C" w:rsidP="00DC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12C" w:rsidRDefault="00DC112C" w:rsidP="00DC112C">
      <w:pPr>
        <w:spacing w:after="0" w:line="240" w:lineRule="auto"/>
      </w:pPr>
      <w:r>
        <w:separator/>
      </w:r>
    </w:p>
  </w:footnote>
  <w:footnote w:type="continuationSeparator" w:id="0">
    <w:p w:rsidR="00DC112C" w:rsidRDefault="00DC112C" w:rsidP="00DC1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12C" w:rsidRPr="00105CEF" w:rsidRDefault="00105CEF" w:rsidP="00105CEF">
    <w:pPr>
      <w:jc w:val="center"/>
      <w:rPr>
        <w:b/>
        <w:sz w:val="36"/>
        <w:u w:val="single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718E105" wp14:editId="707D5D06">
          <wp:simplePos x="0" y="0"/>
          <wp:positionH relativeFrom="column">
            <wp:posOffset>4463415</wp:posOffset>
          </wp:positionH>
          <wp:positionV relativeFrom="paragraph">
            <wp:posOffset>-673735</wp:posOffset>
          </wp:positionV>
          <wp:extent cx="1584960" cy="680720"/>
          <wp:effectExtent l="0" t="0" r="0" b="508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960" cy="68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46691B7" wp14:editId="3DF0C790">
          <wp:simplePos x="0" y="0"/>
          <wp:positionH relativeFrom="column">
            <wp:posOffset>-160020</wp:posOffset>
          </wp:positionH>
          <wp:positionV relativeFrom="paragraph">
            <wp:posOffset>-584200</wp:posOffset>
          </wp:positionV>
          <wp:extent cx="1129030" cy="4572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03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112C">
      <w:rPr>
        <w:b/>
        <w:sz w:val="36"/>
        <w:u w:val="single"/>
      </w:rPr>
      <w:t>POST-OP WORKSHOP: NUTRITION QUIZ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47E0"/>
    <w:multiLevelType w:val="hybridMultilevel"/>
    <w:tmpl w:val="3B1CF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33363"/>
    <w:multiLevelType w:val="hybridMultilevel"/>
    <w:tmpl w:val="2C7AC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F2D40"/>
    <w:multiLevelType w:val="hybridMultilevel"/>
    <w:tmpl w:val="6C520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332C6"/>
    <w:multiLevelType w:val="hybridMultilevel"/>
    <w:tmpl w:val="1FEE2E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82E52BF"/>
    <w:multiLevelType w:val="hybridMultilevel"/>
    <w:tmpl w:val="680C3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893B2A"/>
    <w:multiLevelType w:val="hybridMultilevel"/>
    <w:tmpl w:val="F21EE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C65811"/>
    <w:multiLevelType w:val="hybridMultilevel"/>
    <w:tmpl w:val="A914E3F0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>
    <w:nsid w:val="60EA48D5"/>
    <w:multiLevelType w:val="hybridMultilevel"/>
    <w:tmpl w:val="AE848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C6738E"/>
    <w:multiLevelType w:val="hybridMultilevel"/>
    <w:tmpl w:val="B6402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B70053"/>
    <w:multiLevelType w:val="hybridMultilevel"/>
    <w:tmpl w:val="60287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12C"/>
    <w:rsid w:val="00050EC4"/>
    <w:rsid w:val="00105CEF"/>
    <w:rsid w:val="00151F9F"/>
    <w:rsid w:val="00291F9A"/>
    <w:rsid w:val="002D1797"/>
    <w:rsid w:val="002E66A7"/>
    <w:rsid w:val="004768C0"/>
    <w:rsid w:val="004A1255"/>
    <w:rsid w:val="004B0C26"/>
    <w:rsid w:val="006076AD"/>
    <w:rsid w:val="00633D09"/>
    <w:rsid w:val="00644E5B"/>
    <w:rsid w:val="006D33FD"/>
    <w:rsid w:val="00976395"/>
    <w:rsid w:val="009F7A33"/>
    <w:rsid w:val="00A2393C"/>
    <w:rsid w:val="00C922E6"/>
    <w:rsid w:val="00D462BA"/>
    <w:rsid w:val="00DA44E2"/>
    <w:rsid w:val="00DC112C"/>
    <w:rsid w:val="00DC7FD4"/>
    <w:rsid w:val="00E01B72"/>
    <w:rsid w:val="00E23BD0"/>
    <w:rsid w:val="00E31510"/>
    <w:rsid w:val="00ED4118"/>
    <w:rsid w:val="00F76C92"/>
    <w:rsid w:val="00F9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1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1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1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12C"/>
  </w:style>
  <w:style w:type="paragraph" w:styleId="Footer">
    <w:name w:val="footer"/>
    <w:basedOn w:val="Normal"/>
    <w:link w:val="FooterChar"/>
    <w:uiPriority w:val="99"/>
    <w:unhideWhenUsed/>
    <w:rsid w:val="00DC1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12C"/>
  </w:style>
  <w:style w:type="table" w:styleId="TableGrid">
    <w:name w:val="Table Grid"/>
    <w:basedOn w:val="TableNormal"/>
    <w:uiPriority w:val="59"/>
    <w:rsid w:val="00291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1F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1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1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1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12C"/>
  </w:style>
  <w:style w:type="paragraph" w:styleId="Footer">
    <w:name w:val="footer"/>
    <w:basedOn w:val="Normal"/>
    <w:link w:val="FooterChar"/>
    <w:uiPriority w:val="99"/>
    <w:unhideWhenUsed/>
    <w:rsid w:val="00DC1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12C"/>
  </w:style>
  <w:style w:type="table" w:styleId="TableGrid">
    <w:name w:val="Table Grid"/>
    <w:basedOn w:val="TableNormal"/>
    <w:uiPriority w:val="59"/>
    <w:rsid w:val="00291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1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B273E-7A7A-4507-B5FC-D061158B8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1050</Words>
  <Characters>5989</Characters>
  <Application>Microsoft Office Word</Application>
  <DocSecurity>4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Trust</Company>
  <LinksUpToDate>false</LinksUpToDate>
  <CharactersWithSpaces>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SYMONS Kim, Administrative Assistant</dc:creator>
  <cp:lastModifiedBy>STANTON Lisa, Internal Communications Officer</cp:lastModifiedBy>
  <cp:revision>2</cp:revision>
  <cp:lastPrinted>2019-04-01T08:42:00Z</cp:lastPrinted>
  <dcterms:created xsi:type="dcterms:W3CDTF">2020-04-07T14:25:00Z</dcterms:created>
  <dcterms:modified xsi:type="dcterms:W3CDTF">2020-04-07T14:25:00Z</dcterms:modified>
</cp:coreProperties>
</file>