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740" w14:textId="77777777" w:rsidR="0047367B" w:rsidRDefault="0047367B" w:rsidP="0047367B"/>
    <w:p w14:paraId="3BCC408C" w14:textId="6CC98852" w:rsidR="0047367B" w:rsidRPr="009E518D" w:rsidRDefault="009E518D" w:rsidP="0047367B">
      <w:pPr>
        <w:rPr>
          <w:b/>
          <w:bCs/>
          <w:color w:val="007AC2"/>
          <w:sz w:val="28"/>
          <w:szCs w:val="28"/>
        </w:rPr>
      </w:pPr>
      <w:r w:rsidRPr="009E518D">
        <w:rPr>
          <w:b/>
          <w:bCs/>
          <w:color w:val="007AC2"/>
          <w:sz w:val="28"/>
          <w:szCs w:val="28"/>
        </w:rPr>
        <w:t xml:space="preserve">Prosthetics Rehabilitation Service – </w:t>
      </w:r>
      <w:r w:rsidR="00B07D4C">
        <w:rPr>
          <w:b/>
          <w:bCs/>
          <w:color w:val="007AC2"/>
          <w:sz w:val="28"/>
          <w:szCs w:val="28"/>
        </w:rPr>
        <w:t xml:space="preserve">Useful Contacts: Wheelchairs, Equipment Provision and Social Care Details </w:t>
      </w:r>
      <w:r w:rsidR="00E53DD5">
        <w:rPr>
          <w:b/>
          <w:bCs/>
          <w:color w:val="007AC2"/>
          <w:sz w:val="28"/>
          <w:szCs w:val="28"/>
        </w:rPr>
        <w:t xml:space="preserve"> </w:t>
      </w:r>
    </w:p>
    <w:p w14:paraId="21409DC1" w14:textId="77777777" w:rsidR="00B07D4C" w:rsidRDefault="00B07D4C" w:rsidP="00397670">
      <w:r w:rsidRPr="00B07D4C">
        <w:rPr>
          <w:b/>
          <w:bCs/>
        </w:rPr>
        <w:t xml:space="preserve">Equipment </w:t>
      </w:r>
      <w:r>
        <w:br/>
      </w:r>
      <w:r w:rsidRPr="00B07D4C">
        <w:t xml:space="preserve">For any issues with equipment such mobility aids, commodes, perching stools etc. or to return loan equipment that is no longer needed, please contact the following: </w:t>
      </w:r>
    </w:p>
    <w:p w14:paraId="6263DF0C" w14:textId="52AB8C63" w:rsidR="00B07D4C" w:rsidRDefault="00B07D4C" w:rsidP="00B07D4C">
      <w:pPr>
        <w:pStyle w:val="ListParagraph"/>
        <w:numPr>
          <w:ilvl w:val="0"/>
          <w:numId w:val="1"/>
        </w:numPr>
      </w:pPr>
      <w:r w:rsidRPr="00B07D4C">
        <w:rPr>
          <w:b/>
          <w:bCs/>
        </w:rPr>
        <w:t>Plymouth Residents:</w:t>
      </w:r>
      <w:r w:rsidRPr="00B07D4C">
        <w:t xml:space="preserve"> </w:t>
      </w:r>
      <w:r>
        <w:br/>
      </w:r>
      <w:r w:rsidRPr="00B07D4C">
        <w:t xml:space="preserve">NRS - </w:t>
      </w:r>
      <w:hyperlink r:id="rId10" w:history="1">
        <w:r w:rsidR="006A3A50" w:rsidRPr="00804E1C">
          <w:rPr>
            <w:rStyle w:val="Hyperlink"/>
          </w:rPr>
          <w:t>www.nrshealthcare.com/about-us/our-locations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Tel: 0800 9887344 </w:t>
      </w:r>
    </w:p>
    <w:p w14:paraId="4A85D56C" w14:textId="3F1D1815" w:rsidR="00B07D4C" w:rsidRDefault="00B07D4C" w:rsidP="00B07D4C">
      <w:pPr>
        <w:pStyle w:val="ListParagraph"/>
        <w:numPr>
          <w:ilvl w:val="0"/>
          <w:numId w:val="1"/>
        </w:numPr>
      </w:pPr>
      <w:r w:rsidRPr="00B07D4C">
        <w:rPr>
          <w:b/>
          <w:bCs/>
        </w:rPr>
        <w:t xml:space="preserve">Cornwall Residents: </w:t>
      </w:r>
      <w:r w:rsidRPr="00B07D4C">
        <w:rPr>
          <w:b/>
          <w:bCs/>
        </w:rPr>
        <w:br/>
      </w:r>
      <w:proofErr w:type="spellStart"/>
      <w:r w:rsidRPr="00B07D4C">
        <w:t>Medequip</w:t>
      </w:r>
      <w:proofErr w:type="spellEnd"/>
      <w:r w:rsidRPr="00B07D4C">
        <w:t xml:space="preserve"> - </w:t>
      </w:r>
      <w:hyperlink r:id="rId11" w:history="1">
        <w:r w:rsidR="006A3A50" w:rsidRPr="00804E1C">
          <w:rPr>
            <w:rStyle w:val="Hyperlink"/>
          </w:rPr>
          <w:t>www.medequip-uk.com/contact/cornwall#contact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Tel: 01726 210477 </w:t>
      </w:r>
      <w:r>
        <w:br/>
      </w:r>
      <w:r w:rsidRPr="00B07D4C">
        <w:t xml:space="preserve">Email: </w:t>
      </w:r>
      <w:hyperlink r:id="rId12" w:history="1">
        <w:r w:rsidRPr="00804E1C">
          <w:rPr>
            <w:rStyle w:val="Hyperlink"/>
          </w:rPr>
          <w:t>cornwall@medequip-uk.com</w:t>
        </w:r>
      </w:hyperlink>
      <w:r w:rsidRPr="00B07D4C">
        <w:t xml:space="preserve"> </w:t>
      </w:r>
    </w:p>
    <w:p w14:paraId="097FE7D2" w14:textId="77777777" w:rsidR="00B07D4C" w:rsidRDefault="00B07D4C" w:rsidP="00397670">
      <w:r w:rsidRPr="00B07D4C">
        <w:rPr>
          <w:b/>
          <w:bCs/>
        </w:rPr>
        <w:t>Social Care</w:t>
      </w:r>
      <w:r w:rsidRPr="00B07D4C">
        <w:t xml:space="preserve"> </w:t>
      </w:r>
      <w:r>
        <w:br/>
      </w:r>
      <w:r w:rsidRPr="00B07D4C">
        <w:t xml:space="preserve">For information about social care services including assessment for help at home, housing, or a blue badge scheme contact the following: </w:t>
      </w:r>
    </w:p>
    <w:p w14:paraId="46F1F4D2" w14:textId="26A95298" w:rsidR="00B07D4C" w:rsidRDefault="00B07D4C" w:rsidP="00B07D4C">
      <w:pPr>
        <w:pStyle w:val="ListParagraph"/>
        <w:numPr>
          <w:ilvl w:val="0"/>
          <w:numId w:val="2"/>
        </w:numPr>
      </w:pPr>
      <w:r w:rsidRPr="00B07D4C">
        <w:rPr>
          <w:b/>
          <w:bCs/>
        </w:rPr>
        <w:t>Plymouth Residents:</w:t>
      </w:r>
      <w:r w:rsidRPr="00B07D4C">
        <w:t xml:space="preserve"> </w:t>
      </w:r>
      <w:r>
        <w:br/>
      </w:r>
      <w:r w:rsidRPr="00B07D4C">
        <w:t xml:space="preserve">Plymouth City Council Social Care Services - </w:t>
      </w:r>
      <w:hyperlink r:id="rId13" w:history="1">
        <w:r w:rsidR="006A3A50" w:rsidRPr="00804E1C">
          <w:rPr>
            <w:rStyle w:val="Hyperlink"/>
          </w:rPr>
          <w:t>www.plymouth.gov.uk/adult-social-care-and-safeguarding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Tel: 01752 668000 </w:t>
      </w:r>
      <w:r>
        <w:br/>
      </w:r>
      <w:r w:rsidRPr="00B07D4C">
        <w:t xml:space="preserve">Mon-Fri 9am to 5pm </w:t>
      </w:r>
    </w:p>
    <w:p w14:paraId="544E73E2" w14:textId="5A8C8BFF" w:rsidR="00BA2384" w:rsidRDefault="00B07D4C" w:rsidP="00B07D4C">
      <w:pPr>
        <w:pStyle w:val="ListParagraph"/>
        <w:numPr>
          <w:ilvl w:val="0"/>
          <w:numId w:val="2"/>
        </w:numPr>
      </w:pPr>
      <w:r w:rsidRPr="00B07D4C">
        <w:rPr>
          <w:b/>
          <w:bCs/>
        </w:rPr>
        <w:t>Cornwall Residents:</w:t>
      </w:r>
      <w:r w:rsidRPr="00B07D4C">
        <w:t xml:space="preserve"> </w:t>
      </w:r>
      <w:r>
        <w:br/>
      </w:r>
      <w:r w:rsidRPr="00B07D4C">
        <w:t xml:space="preserve">Cornwall Council Adult Social Care Services - </w:t>
      </w:r>
      <w:hyperlink r:id="rId14" w:history="1">
        <w:r w:rsidR="006A3A50" w:rsidRPr="00804E1C">
          <w:rPr>
            <w:rStyle w:val="Hyperlink"/>
          </w:rPr>
          <w:t>www.cornwall.gov.uk/health-and-social-care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Tel: 0300 1234131 </w:t>
      </w:r>
      <w:r>
        <w:br/>
      </w:r>
      <w:r w:rsidRPr="00B07D4C">
        <w:t>Mon-Fri 9am to 6pm</w:t>
      </w:r>
    </w:p>
    <w:p w14:paraId="44588B09" w14:textId="77777777" w:rsidR="00B07D4C" w:rsidRDefault="00B07D4C" w:rsidP="00B07D4C">
      <w:r w:rsidRPr="00B07D4C">
        <w:rPr>
          <w:b/>
          <w:bCs/>
        </w:rPr>
        <w:t xml:space="preserve">Wheelchairs </w:t>
      </w:r>
      <w:r>
        <w:br/>
      </w:r>
      <w:r w:rsidRPr="00B07D4C">
        <w:t xml:space="preserve">For any issues with your wheelchair please contact the following: </w:t>
      </w:r>
    </w:p>
    <w:p w14:paraId="5E4E51FB" w14:textId="00D39159" w:rsidR="00B07D4C" w:rsidRDefault="00B07D4C" w:rsidP="00B44A7E">
      <w:pPr>
        <w:pStyle w:val="ListParagraph"/>
        <w:numPr>
          <w:ilvl w:val="0"/>
          <w:numId w:val="3"/>
        </w:numPr>
      </w:pPr>
      <w:r w:rsidRPr="00B44A7E">
        <w:rPr>
          <w:b/>
          <w:bCs/>
        </w:rPr>
        <w:t>Plymouth Residents:</w:t>
      </w:r>
      <w:r w:rsidRPr="00B07D4C">
        <w:t xml:space="preserve"> </w:t>
      </w:r>
      <w:r>
        <w:br/>
      </w:r>
      <w:r w:rsidRPr="00B07D4C">
        <w:t xml:space="preserve">AJM wheelchair services – </w:t>
      </w:r>
      <w:hyperlink r:id="rId15" w:history="1">
        <w:r w:rsidR="006A3A50" w:rsidRPr="00804E1C">
          <w:rPr>
            <w:rStyle w:val="Hyperlink"/>
          </w:rPr>
          <w:t>https://plymouth.wheelchair.services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For repairs or maintenance: Tel: 0808 196 2696 7 days a week (8am to 11pm) </w:t>
      </w:r>
      <w:r>
        <w:br/>
      </w:r>
      <w:r w:rsidRPr="00B07D4C">
        <w:t>For all other enquir</w:t>
      </w:r>
      <w:r>
        <w:t>i</w:t>
      </w:r>
      <w:r w:rsidRPr="00B07D4C">
        <w:t xml:space="preserve">es: Tel: 0808 196 2696 Email: </w:t>
      </w:r>
      <w:hyperlink r:id="rId16" w:history="1">
        <w:r w:rsidR="006A3A50" w:rsidRPr="00804E1C">
          <w:rPr>
            <w:rStyle w:val="Hyperlink"/>
          </w:rPr>
          <w:t>plymouth@ajmhealthcare.org</w:t>
        </w:r>
      </w:hyperlink>
      <w:r w:rsidR="006A3A50">
        <w:t xml:space="preserve"> </w:t>
      </w:r>
      <w:r w:rsidRPr="00B07D4C">
        <w:t xml:space="preserve"> </w:t>
      </w:r>
    </w:p>
    <w:p w14:paraId="340D631F" w14:textId="33D3568D" w:rsidR="00B07D4C" w:rsidRDefault="00B07D4C" w:rsidP="00B44A7E">
      <w:pPr>
        <w:pStyle w:val="ListParagraph"/>
        <w:numPr>
          <w:ilvl w:val="0"/>
          <w:numId w:val="3"/>
        </w:numPr>
      </w:pPr>
      <w:r w:rsidRPr="00B44A7E">
        <w:rPr>
          <w:b/>
          <w:bCs/>
        </w:rPr>
        <w:t>Cornwall Residents:</w:t>
      </w:r>
      <w:r w:rsidRPr="00B07D4C">
        <w:t xml:space="preserve"> </w:t>
      </w:r>
      <w:r>
        <w:br/>
      </w:r>
      <w:r w:rsidRPr="00B44A7E">
        <w:rPr>
          <w:i/>
          <w:iCs/>
        </w:rPr>
        <w:t>Short term loan wheelchairs</w:t>
      </w:r>
      <w:r w:rsidRPr="00B07D4C">
        <w:t xml:space="preserve"> </w:t>
      </w:r>
      <w:r>
        <w:br/>
      </w:r>
      <w:proofErr w:type="spellStart"/>
      <w:r w:rsidRPr="00B07D4C">
        <w:t>Medequip</w:t>
      </w:r>
      <w:proofErr w:type="spellEnd"/>
      <w:r w:rsidRPr="00B07D4C">
        <w:t xml:space="preserve"> - </w:t>
      </w:r>
      <w:hyperlink r:id="rId17" w:history="1">
        <w:r w:rsidR="006A3A50" w:rsidRPr="00804E1C">
          <w:rPr>
            <w:rStyle w:val="Hyperlink"/>
          </w:rPr>
          <w:t>www.medequip-uk.com/contact/cornwall#contact</w:t>
        </w:r>
      </w:hyperlink>
      <w:r w:rsidR="006A3A50">
        <w:t xml:space="preserve"> </w:t>
      </w:r>
      <w:r w:rsidRPr="00B07D4C">
        <w:t xml:space="preserve"> </w:t>
      </w:r>
      <w:r>
        <w:br/>
      </w:r>
      <w:r w:rsidRPr="00B07D4C">
        <w:t xml:space="preserve">Tel: 01726 210477 Mon-Fri 8am to 6pm </w:t>
      </w:r>
      <w:r>
        <w:br/>
      </w:r>
      <w:r w:rsidRPr="00B07D4C">
        <w:t xml:space="preserve">Email: </w:t>
      </w:r>
      <w:hyperlink r:id="rId18" w:history="1">
        <w:r w:rsidRPr="00804E1C">
          <w:rPr>
            <w:rStyle w:val="Hyperlink"/>
          </w:rPr>
          <w:t>cornwall@medequip-uk.com</w:t>
        </w:r>
      </w:hyperlink>
      <w:r w:rsidRPr="00B07D4C">
        <w:t xml:space="preserve"> </w:t>
      </w:r>
    </w:p>
    <w:p w14:paraId="7D6630F7" w14:textId="79F0F8EE" w:rsidR="00B44A7E" w:rsidRDefault="00B07D4C" w:rsidP="00B44A7E">
      <w:pPr>
        <w:ind w:left="720"/>
      </w:pPr>
      <w:r w:rsidRPr="00B44A7E">
        <w:rPr>
          <w:i/>
          <w:iCs/>
        </w:rPr>
        <w:t>Long term wheelchairs</w:t>
      </w:r>
      <w:r w:rsidRPr="00B07D4C">
        <w:t xml:space="preserve"> </w:t>
      </w:r>
      <w:r>
        <w:br/>
      </w:r>
      <w:r w:rsidRPr="00B07D4C">
        <w:t xml:space="preserve">Cornwall Wheelchair Service - </w:t>
      </w:r>
      <w:hyperlink r:id="rId19" w:history="1">
        <w:r w:rsidR="006A3A50" w:rsidRPr="00804E1C">
          <w:rPr>
            <w:rStyle w:val="Hyperlink"/>
          </w:rPr>
          <w:t>www.cornwallft.nhs.uk/wheelchair-service</w:t>
        </w:r>
      </w:hyperlink>
      <w:r w:rsidR="006A3A50">
        <w:t xml:space="preserve"> </w:t>
      </w:r>
      <w:r w:rsidRPr="00B07D4C">
        <w:t xml:space="preserve"> </w:t>
      </w:r>
      <w:r w:rsidR="00B44A7E">
        <w:br/>
      </w:r>
      <w:r>
        <w:br/>
      </w:r>
      <w:r w:rsidRPr="00B44A7E">
        <w:rPr>
          <w:i/>
          <w:iCs/>
        </w:rPr>
        <w:lastRenderedPageBreak/>
        <w:t>For repairs and maintenance of NHS wheelchairs call Ross Care:</w:t>
      </w:r>
      <w:r w:rsidRPr="00B07D4C">
        <w:t xml:space="preserve"> </w:t>
      </w:r>
      <w:r>
        <w:br/>
      </w:r>
      <w:r w:rsidRPr="00B07D4C">
        <w:t xml:space="preserve">Tel: 0300 3030123 Mon-Fri 8.30am to 5pm </w:t>
      </w:r>
      <w:r>
        <w:br/>
      </w:r>
      <w:r w:rsidRPr="00B07D4C">
        <w:t xml:space="preserve">Tel: 0330 1744372 Out of hours (5pm to 10pm) </w:t>
      </w:r>
      <w:r>
        <w:br/>
      </w:r>
      <w:r w:rsidRPr="00B07D4C">
        <w:t>For all other enquiries: Tel: 01209 318 122 Mon-Fri 9am to 5p</w:t>
      </w:r>
      <w:r>
        <w:t>m</w:t>
      </w:r>
    </w:p>
    <w:p w14:paraId="71418F08" w14:textId="77777777" w:rsidR="00B44A7E" w:rsidRDefault="00B44A7E" w:rsidP="00B44A7E">
      <w:r w:rsidRPr="00B44A7E">
        <w:rPr>
          <w:b/>
          <w:bCs/>
        </w:rPr>
        <w:t>Prosthetics Service</w:t>
      </w:r>
      <w:r w:rsidRPr="00B44A7E">
        <w:t xml:space="preserve"> </w:t>
      </w:r>
      <w:r>
        <w:br/>
      </w:r>
      <w:r w:rsidRPr="00B44A7E">
        <w:t xml:space="preserve">For any problems with your prosthesis, to order more supplies, make changes to appointments, or for any other queries please contact the following: </w:t>
      </w:r>
    </w:p>
    <w:p w14:paraId="1FDE051F" w14:textId="39575668" w:rsidR="00B44A7E" w:rsidRDefault="00B44A7E" w:rsidP="00B44A7E">
      <w:r w:rsidRPr="00B44A7E">
        <w:t xml:space="preserve">The Thornberry Centre - Tel: 01752 434200 </w:t>
      </w:r>
      <w:r>
        <w:br/>
      </w:r>
      <w:hyperlink r:id="rId20" w:history="1">
        <w:r w:rsidR="006A3A50" w:rsidRPr="00804E1C">
          <w:rPr>
            <w:rStyle w:val="Hyperlink"/>
          </w:rPr>
          <w:t>www.livewellsouthwest.co.uk/project/prosthetics-rehabilitation-service</w:t>
        </w:r>
      </w:hyperlink>
      <w:r w:rsidR="006A3A50">
        <w:t xml:space="preserve"> </w:t>
      </w:r>
      <w:r w:rsidRPr="00B44A7E">
        <w:t xml:space="preserve"> </w:t>
      </w:r>
      <w:r>
        <w:br/>
      </w:r>
      <w:r w:rsidRPr="00B44A7E">
        <w:t xml:space="preserve">Email: </w:t>
      </w:r>
      <w:hyperlink r:id="rId21" w:history="1">
        <w:r w:rsidRPr="00804E1C">
          <w:rPr>
            <w:rStyle w:val="Hyperlink"/>
          </w:rPr>
          <w:t>livewell.plymouthprosthetics@nhs.net</w:t>
        </w:r>
      </w:hyperlink>
    </w:p>
    <w:p w14:paraId="0624E38F" w14:textId="669A9471" w:rsidR="00B44A7E" w:rsidRPr="00B07D4C" w:rsidRDefault="00B44A7E" w:rsidP="00B44A7E">
      <w:r>
        <w:t xml:space="preserve">If you require any assistance </w:t>
      </w:r>
      <w:proofErr w:type="gramStart"/>
      <w:r>
        <w:t>making contact with</w:t>
      </w:r>
      <w:proofErr w:type="gramEnd"/>
      <w:r>
        <w:t xml:space="preserve"> these service</w:t>
      </w:r>
      <w:r w:rsidR="006A3A50">
        <w:t>s</w:t>
      </w:r>
      <w:r>
        <w:t>, please speak to any member of staff.</w:t>
      </w:r>
    </w:p>
    <w:p w14:paraId="09F2CAFB" w14:textId="2561068B" w:rsidR="00397670" w:rsidRDefault="00397670" w:rsidP="00397670">
      <w:r w:rsidRPr="00460B46">
        <w:rPr>
          <w:b/>
          <w:bCs/>
        </w:rPr>
        <w:t>Compli</w:t>
      </w:r>
      <w:r w:rsidR="00460B46" w:rsidRPr="00460B46">
        <w:rPr>
          <w:b/>
          <w:bCs/>
        </w:rPr>
        <w:t>ments, comments a</w:t>
      </w:r>
      <w:r w:rsidRPr="00460B46">
        <w:rPr>
          <w:b/>
          <w:bCs/>
        </w:rPr>
        <w:t>nd complaints</w:t>
      </w:r>
      <w:r>
        <w:br/>
        <w:t xml:space="preserve">If you’d like to compliment, comment or </w:t>
      </w:r>
      <w:r w:rsidR="00460B46">
        <w:t>complain about our service please contact:</w:t>
      </w:r>
    </w:p>
    <w:p w14:paraId="56AFB477" w14:textId="0E3937F5" w:rsidR="00460B46" w:rsidRDefault="00460B46" w:rsidP="00397670">
      <w:r>
        <w:t>Customer Services Department</w:t>
      </w:r>
      <w:r>
        <w:br/>
        <w:t>Livewell Southwest</w:t>
      </w:r>
      <w:r>
        <w:br/>
        <w:t>Crownhill Court</w:t>
      </w:r>
      <w:r>
        <w:br/>
      </w:r>
      <w:proofErr w:type="spellStart"/>
      <w:r>
        <w:t>Tailyour</w:t>
      </w:r>
      <w:proofErr w:type="spellEnd"/>
      <w:r>
        <w:t xml:space="preserve"> Road</w:t>
      </w:r>
      <w:r>
        <w:br/>
        <w:t>PL6 5DH</w:t>
      </w:r>
      <w:r>
        <w:br/>
        <w:t>Tel: 01752 435201</w:t>
      </w:r>
      <w:r>
        <w:br/>
        <w:t xml:space="preserve">Email: </w:t>
      </w:r>
      <w:hyperlink r:id="rId22" w:history="1">
        <w:r w:rsidRPr="00804E1C">
          <w:rPr>
            <w:rStyle w:val="Hyperlink"/>
          </w:rPr>
          <w:t>customerservicespch@nhs.net</w:t>
        </w:r>
      </w:hyperlink>
      <w:r>
        <w:t xml:space="preserve"> </w:t>
      </w:r>
    </w:p>
    <w:p w14:paraId="7A043768" w14:textId="77777777" w:rsidR="00397670" w:rsidRDefault="00397670" w:rsidP="00397670"/>
    <w:p w14:paraId="1036200B" w14:textId="65D0100A" w:rsidR="0031524B" w:rsidRDefault="0031524B" w:rsidP="00397670">
      <w:r w:rsidRPr="0031524B">
        <w:rPr>
          <w:b/>
          <w:bCs/>
        </w:rPr>
        <w:t>Contact details</w:t>
      </w:r>
      <w:r>
        <w:br/>
        <w:t>The Thornberry Centre</w:t>
      </w:r>
      <w:r>
        <w:br/>
        <w:t xml:space="preserve">1 Brest Way (off </w:t>
      </w:r>
      <w:proofErr w:type="spellStart"/>
      <w:r>
        <w:t>Morlaix</w:t>
      </w:r>
      <w:proofErr w:type="spellEnd"/>
      <w:r>
        <w:t xml:space="preserve"> Drive)</w:t>
      </w:r>
      <w:r>
        <w:br/>
        <w:t>Derriford</w:t>
      </w:r>
      <w:r>
        <w:br/>
        <w:t>Plymouth</w:t>
      </w:r>
      <w:r>
        <w:br/>
        <w:t>PL6 5XW</w:t>
      </w:r>
      <w:r>
        <w:br/>
        <w:t>Tel: 01752 434200</w:t>
      </w:r>
    </w:p>
    <w:p w14:paraId="3D0995AD" w14:textId="431F6AD1" w:rsidR="0031524B" w:rsidRDefault="0031524B" w:rsidP="0047367B">
      <w:r w:rsidRPr="0031524B">
        <w:rPr>
          <w:b/>
          <w:bCs/>
        </w:rPr>
        <w:t>Opening times</w:t>
      </w:r>
      <w:r>
        <w:br/>
        <w:t>Mon – Fri, 8:30am – 4:30pm</w:t>
      </w:r>
    </w:p>
    <w:p w14:paraId="6B6AC6C9" w14:textId="119B4EF4" w:rsidR="0031524B" w:rsidRDefault="006A3A50" w:rsidP="0047367B">
      <w:hyperlink r:id="rId23" w:history="1">
        <w:r w:rsidRPr="00804E1C">
          <w:rPr>
            <w:rStyle w:val="Hyperlink"/>
          </w:rPr>
          <w:t>www.livewellsouthwest.co.uk</w:t>
        </w:r>
      </w:hyperlink>
      <w:r>
        <w:t xml:space="preserve"> </w:t>
      </w:r>
    </w:p>
    <w:p w14:paraId="25D4FE5F" w14:textId="77777777" w:rsidR="0047367B" w:rsidRDefault="0047367B" w:rsidP="0047367B"/>
    <w:p w14:paraId="772F4F3C" w14:textId="77777777" w:rsidR="0047367B" w:rsidRDefault="0047367B" w:rsidP="0047367B"/>
    <w:sectPr w:rsidR="0047367B" w:rsidSect="0047367B">
      <w:headerReference w:type="default" r:id="rId24"/>
      <w:footerReference w:type="default" r:id="rId2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5B58" w14:textId="77777777" w:rsidR="0071270E" w:rsidRDefault="0071270E" w:rsidP="0047367B">
      <w:pPr>
        <w:spacing w:after="0" w:line="240" w:lineRule="auto"/>
      </w:pPr>
      <w:r>
        <w:separator/>
      </w:r>
    </w:p>
  </w:endnote>
  <w:endnote w:type="continuationSeparator" w:id="0">
    <w:p w14:paraId="0DE081A4" w14:textId="77777777" w:rsidR="0071270E" w:rsidRDefault="0071270E" w:rsidP="004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1006" w14:textId="4AE32064" w:rsidR="0047367B" w:rsidRPr="00EE5EFE" w:rsidRDefault="00EE5EFE" w:rsidP="00EE5EFE">
    <w:pPr>
      <w:pStyle w:val="Footer"/>
      <w:jc w:val="center"/>
    </w:pPr>
    <w:r>
      <w:rPr>
        <w:rFonts w:ascii="Arial" w:hAnsi="Arial"/>
        <w:noProof/>
        <w:color w:val="3C3C3C"/>
        <w:sz w:val="16"/>
        <w:lang w:eastAsia="en-GB"/>
      </w:rPr>
      <w:drawing>
        <wp:inline distT="0" distB="0" distL="0" distR="0" wp14:anchorId="1E391640" wp14:editId="0F174907">
          <wp:extent cx="4809600" cy="266400"/>
          <wp:effectExtent l="0" t="0" r="0" b="635"/>
          <wp:docPr id="2" name="Picture 2" descr="G:\LivewellSWCOMMS\RESOURCES Image library\Logo Files\Logo files\New Strapline 2019\New 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ivewellSWCOMMS\RESOURCES Image library\Logo Files\Logo files\New Strapline 2019\New strapli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 b="30488"/>
                  <a:stretch/>
                </pic:blipFill>
                <pic:spPr bwMode="auto">
                  <a:xfrm>
                    <a:off x="0" y="0"/>
                    <a:ext cx="48096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87E5" w14:textId="77777777" w:rsidR="0071270E" w:rsidRDefault="0071270E" w:rsidP="0047367B">
      <w:pPr>
        <w:spacing w:after="0" w:line="240" w:lineRule="auto"/>
      </w:pPr>
      <w:r>
        <w:separator/>
      </w:r>
    </w:p>
  </w:footnote>
  <w:footnote w:type="continuationSeparator" w:id="0">
    <w:p w14:paraId="6F5A9132" w14:textId="77777777" w:rsidR="0071270E" w:rsidRDefault="0071270E" w:rsidP="004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75FC" w14:textId="77777777" w:rsidR="0047367B" w:rsidRDefault="0047367B" w:rsidP="0047367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9EBEF01" wp14:editId="6B3D0015">
          <wp:extent cx="1774800" cy="763200"/>
          <wp:effectExtent l="0" t="0" r="0" b="0"/>
          <wp:docPr id="1" name="Picture 1" descr="G:\PCHComms\New identity for PCH\LIVEWELL _LOGOS\LIVEWELL _LOGOS\Livew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CHComms\New identity for PCH\LIVEWELL _LOGOS\LIVEWELL _LOGOS\Livew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7F7BA" w14:textId="77777777" w:rsidR="0047367B" w:rsidRDefault="00473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ABD"/>
    <w:multiLevelType w:val="hybridMultilevel"/>
    <w:tmpl w:val="AE52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2D8D"/>
    <w:multiLevelType w:val="hybridMultilevel"/>
    <w:tmpl w:val="5BA8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E3DBC"/>
    <w:multiLevelType w:val="hybridMultilevel"/>
    <w:tmpl w:val="15E8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738619">
    <w:abstractNumId w:val="0"/>
  </w:num>
  <w:num w:numId="2" w16cid:durableId="1743093101">
    <w:abstractNumId w:val="2"/>
  </w:num>
  <w:num w:numId="3" w16cid:durableId="123438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97"/>
    <w:rsid w:val="00067462"/>
    <w:rsid w:val="0021011D"/>
    <w:rsid w:val="00313433"/>
    <w:rsid w:val="0031524B"/>
    <w:rsid w:val="00397670"/>
    <w:rsid w:val="004305DB"/>
    <w:rsid w:val="00455823"/>
    <w:rsid w:val="00460B46"/>
    <w:rsid w:val="0047367B"/>
    <w:rsid w:val="004957DE"/>
    <w:rsid w:val="00506D23"/>
    <w:rsid w:val="0051265C"/>
    <w:rsid w:val="006A3A50"/>
    <w:rsid w:val="006B2960"/>
    <w:rsid w:val="006E7FC6"/>
    <w:rsid w:val="0071270E"/>
    <w:rsid w:val="008060DB"/>
    <w:rsid w:val="00956461"/>
    <w:rsid w:val="009E518D"/>
    <w:rsid w:val="00B07D4C"/>
    <w:rsid w:val="00B44A7E"/>
    <w:rsid w:val="00BA1197"/>
    <w:rsid w:val="00BA2384"/>
    <w:rsid w:val="00D50EF6"/>
    <w:rsid w:val="00E53DD5"/>
    <w:rsid w:val="00EE5EFE"/>
    <w:rsid w:val="00E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1126"/>
  <w15:docId w15:val="{F2704380-C6A3-4F69-9087-9B5A7A59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7B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7367B"/>
  </w:style>
  <w:style w:type="paragraph" w:styleId="Footer">
    <w:name w:val="footer"/>
    <w:basedOn w:val="Normal"/>
    <w:link w:val="Foot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7367B"/>
  </w:style>
  <w:style w:type="paragraph" w:styleId="BalloonText">
    <w:name w:val="Balloon Text"/>
    <w:basedOn w:val="Normal"/>
    <w:link w:val="BalloonTextChar"/>
    <w:uiPriority w:val="99"/>
    <w:semiHidden/>
    <w:unhideWhenUsed/>
    <w:rsid w:val="0047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lymouth.gov.uk/adult-social-care-and-safeguarding" TargetMode="External"/><Relationship Id="rId18" Type="http://schemas.openxmlformats.org/officeDocument/2006/relationships/hyperlink" Target="mailto:cornwall@medequip-uk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livewell.plymouthprosthetics@nhs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cornwall@medequip-uk.com" TargetMode="External"/><Relationship Id="rId17" Type="http://schemas.openxmlformats.org/officeDocument/2006/relationships/hyperlink" Target="http://www.medequip-uk.com/contact/cornwall#contac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lymouth@ajmhealthcare.org" TargetMode="External"/><Relationship Id="rId20" Type="http://schemas.openxmlformats.org/officeDocument/2006/relationships/hyperlink" Target="http://www.livewellsouthwest.co.uk/project/prosthetics-rehabilitation-servi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equip-uk.com/contact/cornwall#contact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plymouth.wheelchair.services" TargetMode="External"/><Relationship Id="rId23" Type="http://schemas.openxmlformats.org/officeDocument/2006/relationships/hyperlink" Target="http://www.livewellsouthwest.co.uk" TargetMode="External"/><Relationship Id="rId10" Type="http://schemas.openxmlformats.org/officeDocument/2006/relationships/hyperlink" Target="http://www.nrshealthcare.com/about-us/our-locations" TargetMode="External"/><Relationship Id="rId19" Type="http://schemas.openxmlformats.org/officeDocument/2006/relationships/hyperlink" Target="http://www.cornwallft.nhs.uk/wheelchair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rnwall.gov.uk/health-and-social-care" TargetMode="External"/><Relationship Id="rId22" Type="http://schemas.openxmlformats.org/officeDocument/2006/relationships/hyperlink" Target="mailto:customerservicespch@nhs.ne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2320c28-d66f-42d0-a061-76a6b5690914" xsi:nil="true"/>
    <lcf76f155ced4ddcb4097134ff3c332f xmlns="70c8f1cf-b3ca-4c8e-8907-11913063e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E59890F3145439211AE5EB508BDD2" ma:contentTypeVersion="19" ma:contentTypeDescription="Create a new document." ma:contentTypeScope="" ma:versionID="db368852801d46964e651dd246904fe8">
  <xsd:schema xmlns:xsd="http://www.w3.org/2001/XMLSchema" xmlns:xs="http://www.w3.org/2001/XMLSchema" xmlns:p="http://schemas.microsoft.com/office/2006/metadata/properties" xmlns:ns1="http://schemas.microsoft.com/sharepoint/v3" xmlns:ns2="70c8f1cf-b3ca-4c8e-8907-11913063eb45" xmlns:ns3="02320c28-d66f-42d0-a061-76a6b5690914" targetNamespace="http://schemas.microsoft.com/office/2006/metadata/properties" ma:root="true" ma:fieldsID="36afcde3667523aefe860113c24521b4" ns1:_="" ns2:_="" ns3:_="">
    <xsd:import namespace="http://schemas.microsoft.com/sharepoint/v3"/>
    <xsd:import namespace="70c8f1cf-b3ca-4c8e-8907-11913063eb45"/>
    <xsd:import namespace="02320c28-d66f-42d0-a061-76a6b5690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f1cf-b3ca-4c8e-8907-11913063e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0c28-d66f-42d0-a061-76a6b5690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3edd3f-9890-464c-ac4c-03cdbaf22587}" ma:internalName="TaxCatchAll" ma:showField="CatchAllData" ma:web="02320c28-d66f-42d0-a061-76a6b5690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EBD74-700B-4109-BB8A-10DA5222B6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320c28-d66f-42d0-a061-76a6b5690914"/>
    <ds:schemaRef ds:uri="70c8f1cf-b3ca-4c8e-8907-11913063eb45"/>
  </ds:schemaRefs>
</ds:datastoreItem>
</file>

<file path=customXml/itemProps2.xml><?xml version="1.0" encoding="utf-8"?>
<ds:datastoreItem xmlns:ds="http://schemas.openxmlformats.org/officeDocument/2006/customXml" ds:itemID="{54530777-E111-465E-97D2-5C5A37ABB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FF504-5F6C-46D8-B7E4-51B32203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8f1cf-b3ca-4c8e-8907-11913063eb45"/>
    <ds:schemaRef ds:uri="02320c28-d66f-42d0-a061-76a6b5690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STANTON Lisa, Internal Communications Officer</dc:creator>
  <cp:lastModifiedBy>STANTON, Lisa (LIVEWELL SOUTHWEST)</cp:lastModifiedBy>
  <cp:revision>4</cp:revision>
  <dcterms:created xsi:type="dcterms:W3CDTF">2025-07-17T11:11:00Z</dcterms:created>
  <dcterms:modified xsi:type="dcterms:W3CDTF">2025-07-17T11:19:00Z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0x010100CD3E59890F3145439211AE5EB508BDD2</vt:lpwstr>
  </property>
</Properties>
</file>